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BB" w:rsidRPr="002261C3" w:rsidRDefault="00BF40F2" w:rsidP="00A17029">
      <w:pPr>
        <w:snapToGrid w:val="0"/>
        <w:spacing w:line="300" w:lineRule="auto"/>
        <w:ind w:right="368"/>
        <w:jc w:val="right"/>
        <w:rPr>
          <w:rFonts w:asciiTheme="minorEastAsia" w:hAnsiTheme="minorEastAsia"/>
          <w:b/>
          <w:sz w:val="28"/>
          <w:szCs w:val="28"/>
        </w:rPr>
      </w:pPr>
      <w:r w:rsidRPr="002261C3">
        <w:rPr>
          <w:rFonts w:asciiTheme="minorEastAsia" w:hAnsiTheme="minorEastAsia" w:hint="eastAsia"/>
          <w:b/>
          <w:sz w:val="28"/>
          <w:szCs w:val="28"/>
        </w:rPr>
        <w:t>证券代码：</w:t>
      </w:r>
      <w:sdt>
        <w:sdtPr>
          <w:rPr>
            <w:rFonts w:asciiTheme="minorEastAsia" w:hAnsiTheme="minorEastAsia" w:hint="eastAsia"/>
            <w:b/>
            <w:sz w:val="28"/>
            <w:szCs w:val="28"/>
          </w:rPr>
          <w:alias w:val="公司代码"/>
          <w:tag w:val="_GBC_138c01e0fe974213b7dbee2fd8863794"/>
          <w:id w:val="18756833"/>
          <w:lock w:val="sdtLocked"/>
          <w:placeholder>
            <w:docPart w:val="GBC22222222222222222222222222222"/>
          </w:placeholder>
        </w:sdtPr>
        <w:sdtContent>
          <w:r w:rsidRPr="002261C3">
            <w:rPr>
              <w:rFonts w:asciiTheme="minorEastAsia" w:hAnsiTheme="minorEastAsia" w:hint="eastAsia"/>
              <w:b/>
              <w:sz w:val="28"/>
              <w:szCs w:val="28"/>
            </w:rPr>
            <w:t>600237</w:t>
          </w:r>
        </w:sdtContent>
      </w:sdt>
      <w:r w:rsidRPr="002261C3">
        <w:rPr>
          <w:rFonts w:asciiTheme="minorEastAsia" w:hAnsiTheme="minorEastAsia" w:hint="eastAsia"/>
          <w:b/>
          <w:sz w:val="28"/>
          <w:szCs w:val="28"/>
        </w:rPr>
        <w:t xml:space="preserve">  </w:t>
      </w:r>
      <w:r w:rsidR="004F4859">
        <w:rPr>
          <w:rFonts w:asciiTheme="minorEastAsia" w:hAnsiTheme="minorEastAsia" w:hint="eastAsia"/>
          <w:b/>
          <w:sz w:val="28"/>
          <w:szCs w:val="28"/>
        </w:rPr>
        <w:t xml:space="preserve"> </w:t>
      </w:r>
      <w:r w:rsidR="00A17029" w:rsidRPr="002261C3">
        <w:rPr>
          <w:rFonts w:asciiTheme="minorEastAsia" w:hAnsiTheme="minorEastAsia" w:hint="eastAsia"/>
          <w:b/>
          <w:sz w:val="28"/>
          <w:szCs w:val="28"/>
        </w:rPr>
        <w:t xml:space="preserve"> </w:t>
      </w:r>
      <w:r w:rsidRPr="002261C3">
        <w:rPr>
          <w:rFonts w:asciiTheme="minorEastAsia" w:hAnsiTheme="minorEastAsia" w:hint="eastAsia"/>
          <w:b/>
          <w:sz w:val="28"/>
          <w:szCs w:val="28"/>
        </w:rPr>
        <w:t>证券简称：</w:t>
      </w:r>
      <w:sdt>
        <w:sdtPr>
          <w:rPr>
            <w:rFonts w:asciiTheme="minorEastAsia" w:hAnsiTheme="minorEastAsia" w:hint="eastAsia"/>
            <w:b/>
            <w:sz w:val="28"/>
            <w:szCs w:val="28"/>
          </w:rPr>
          <w:alias w:val="公司简称"/>
          <w:tag w:val="_GBC_6ee4c2067d484d859d579e07119d67d5"/>
          <w:id w:val="20181787"/>
          <w:lock w:val="sdtLocked"/>
          <w:placeholder>
            <w:docPart w:val="GBC22222222222222222222222222222"/>
          </w:placeholder>
        </w:sdtPr>
        <w:sdtContent>
          <w:r w:rsidRPr="002261C3">
            <w:rPr>
              <w:rFonts w:asciiTheme="minorEastAsia" w:hAnsiTheme="minorEastAsia" w:hint="eastAsia"/>
              <w:b/>
              <w:sz w:val="28"/>
              <w:szCs w:val="28"/>
            </w:rPr>
            <w:t>铜峰电子</w:t>
          </w:r>
        </w:sdtContent>
      </w:sdt>
      <w:r w:rsidRPr="002261C3">
        <w:rPr>
          <w:rFonts w:asciiTheme="minorEastAsia" w:hAnsiTheme="minorEastAsia" w:hint="eastAsia"/>
          <w:b/>
          <w:sz w:val="28"/>
          <w:szCs w:val="28"/>
        </w:rPr>
        <w:t xml:space="preserve">  </w:t>
      </w:r>
      <w:r w:rsidR="0014393B">
        <w:rPr>
          <w:rFonts w:asciiTheme="minorEastAsia" w:hAnsiTheme="minorEastAsia" w:hint="eastAsia"/>
          <w:b/>
          <w:sz w:val="28"/>
          <w:szCs w:val="28"/>
        </w:rPr>
        <w:t xml:space="preserve"> </w:t>
      </w:r>
      <w:r w:rsidRPr="002261C3">
        <w:rPr>
          <w:rFonts w:asciiTheme="minorEastAsia" w:hAnsiTheme="minorEastAsia" w:hint="eastAsia"/>
          <w:b/>
          <w:sz w:val="28"/>
          <w:szCs w:val="28"/>
        </w:rPr>
        <w:t>公告编号：</w:t>
      </w:r>
      <w:sdt>
        <w:sdtPr>
          <w:rPr>
            <w:rFonts w:asciiTheme="minorEastAsia" w:hAnsiTheme="minorEastAsia" w:hint="eastAsia"/>
            <w:b/>
            <w:sz w:val="28"/>
            <w:szCs w:val="28"/>
          </w:rPr>
          <w:alias w:val="临时公告编号"/>
          <w:tag w:val="_GBC_51438e46cb944a2bb6b9cb5e9d53d512"/>
          <w:id w:val="2956708"/>
          <w:lock w:val="sdtLocked"/>
          <w:placeholder>
            <w:docPart w:val="GBC22222222222222222222222222222"/>
          </w:placeholder>
        </w:sdtPr>
        <w:sdtContent>
          <w:r w:rsidRPr="002261C3">
            <w:rPr>
              <w:rFonts w:asciiTheme="minorEastAsia" w:hAnsiTheme="minorEastAsia" w:hint="eastAsia"/>
              <w:b/>
              <w:sz w:val="28"/>
              <w:szCs w:val="28"/>
            </w:rPr>
            <w:t>2017-</w:t>
          </w:r>
          <w:r w:rsidR="00A17029" w:rsidRPr="002261C3">
            <w:rPr>
              <w:rFonts w:asciiTheme="minorEastAsia" w:hAnsiTheme="minorEastAsia" w:hint="eastAsia"/>
              <w:b/>
              <w:sz w:val="28"/>
              <w:szCs w:val="28"/>
            </w:rPr>
            <w:t>024</w:t>
          </w:r>
        </w:sdtContent>
      </w:sdt>
    </w:p>
    <w:p w:rsidR="00CC7DBB" w:rsidRPr="004F4859" w:rsidRDefault="00CC7DBB" w:rsidP="00A17029">
      <w:pPr>
        <w:snapToGrid w:val="0"/>
        <w:spacing w:line="300" w:lineRule="auto"/>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dataBinding w:prefixMappings="xmlns:clcta-gie='clcta-gie'" w:xpath="/*/clcta-gie:GongSiFaDingZhongWenMingCheng" w:storeItemID="{688C5A64-A98D-41DA-8685-B71C516D1A56}"/>
            <w:text/>
          </w:sdtPr>
          <w:sdtContent>
            <w:p w:rsidR="00FE3CA4" w:rsidRDefault="00A17029" w:rsidP="00A17029">
              <w:pPr>
                <w:snapToGrid w:val="0"/>
                <w:spacing w:line="30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安徽铜峰电子股份有限公司</w:t>
              </w:r>
            </w:p>
          </w:sdtContent>
        </w:sdt>
        <w:p w:rsidR="00CC7DBB" w:rsidRPr="00FE3CA4" w:rsidRDefault="00BF40F2" w:rsidP="00A17029">
          <w:pPr>
            <w:snapToGrid w:val="0"/>
            <w:spacing w:line="30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dataBinding w:prefixMappings="xmlns:clcta-be='clcta-be'" w:xpath="/*/clcta-be:GuDongDaHuiZhaoKaiNianDu" w:storeItemID="{688C5A64-A98D-41DA-8685-B71C516D1A56}"/>
              <w:text/>
            </w:sdtPr>
            <w:sdtContent>
              <w:r w:rsidR="00A17029">
                <w:rPr>
                  <w:rFonts w:asciiTheme="majorEastAsia" w:eastAsiaTheme="majorEastAsia" w:hAnsiTheme="majorEastAsia" w:hint="eastAsia"/>
                  <w:b/>
                  <w:color w:val="FF0000"/>
                  <w:sz w:val="36"/>
                  <w:szCs w:val="36"/>
                  <w:shd w:val="solid" w:color="FFFFFF" w:fill="auto"/>
                </w:rPr>
                <w:t>2017</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dataBinding w:prefixMappings="xmlns:clcta-be='clcta-be'" w:xpath="/*/clcta-be:GuDongDaHuiJieCi" w:storeItemID="{688C5A64-A98D-41DA-8685-B71C516D1A56}"/>
              <w:text/>
            </w:sdtPr>
            <w:sdtContent>
              <w:r w:rsidR="00A17029">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次临时股东大会的通知</w:t>
          </w:r>
        </w:p>
      </w:sdtContent>
    </w:sdt>
    <w:p w:rsidR="00CC7DBB" w:rsidRPr="0014393B" w:rsidRDefault="00CC7DBB" w:rsidP="00A17029">
      <w:pPr>
        <w:snapToGrid w:val="0"/>
        <w:spacing w:line="300" w:lineRule="auto"/>
        <w:jc w:val="center"/>
        <w:rPr>
          <w:rFonts w:asciiTheme="majorEastAsia" w:eastAsiaTheme="majorEastAsia" w:hAnsiTheme="majorEastAsia"/>
          <w:b/>
          <w:color w:val="FF0000"/>
          <w:sz w:val="28"/>
          <w:szCs w:val="28"/>
        </w:rPr>
      </w:pPr>
    </w:p>
    <w:tbl>
      <w:tblPr>
        <w:tblStyle w:val="a6"/>
        <w:tblW w:w="0" w:type="auto"/>
        <w:tblLook w:val="04A0"/>
      </w:tblPr>
      <w:tblGrid>
        <w:gridCol w:w="8522"/>
      </w:tblGrid>
      <w:sdt>
        <w:sdtPr>
          <w:rPr>
            <w:rFonts w:ascii="仿宋_GB2312" w:eastAsia="仿宋_GB2312" w:hAnsi="宋体" w:hint="eastAsia"/>
            <w:sz w:val="28"/>
            <w:szCs w:val="28"/>
          </w:rPr>
          <w:alias w:val="模块:本公司董事会及全体董事保证本公告内容不存在任何虚假记载、误导..."/>
          <w:tag w:val="_GBC_d6eca3e437a744ddb0979149c5d154fb"/>
          <w:id w:val="32038753"/>
          <w:lock w:val="sdtLocked"/>
        </w:sdtPr>
        <w:sdtContent>
          <w:tr w:rsidR="00CC7DBB" w:rsidRPr="0014393B" w:rsidTr="00343874">
            <w:tc>
              <w:tcPr>
                <w:tcW w:w="8522" w:type="dxa"/>
              </w:tcPr>
              <w:p w:rsidR="00CC7DBB" w:rsidRPr="0014393B" w:rsidRDefault="00BF40F2" w:rsidP="0014393B">
                <w:pPr>
                  <w:autoSpaceDE w:val="0"/>
                  <w:autoSpaceDN w:val="0"/>
                  <w:adjustRightInd w:val="0"/>
                  <w:snapToGrid w:val="0"/>
                  <w:spacing w:line="300" w:lineRule="auto"/>
                  <w:ind w:firstLineChars="200" w:firstLine="560"/>
                  <w:rPr>
                    <w:rFonts w:ascii="仿宋_GB2312" w:eastAsia="仿宋_GB2312" w:hAnsi="宋体"/>
                    <w:sz w:val="28"/>
                    <w:szCs w:val="28"/>
                  </w:rPr>
                </w:pPr>
                <w:r w:rsidRPr="0014393B">
                  <w:rPr>
                    <w:rFonts w:ascii="仿宋_GB2312" w:eastAsia="仿宋_GB2312" w:hAnsi="宋体" w:hint="eastAsia"/>
                    <w:sz w:val="28"/>
                    <w:szCs w:val="28"/>
                  </w:rPr>
                  <w:t>本公司董事会及全体董事保证本公告内容不存在任何虚假记载、误导性陈述或者重大遗漏，并对其内容的真实性、准确性和完整性承担个别及连带责任。</w:t>
                </w:r>
              </w:p>
            </w:tc>
          </w:tr>
        </w:sdtContent>
      </w:sdt>
    </w:tbl>
    <w:p w:rsidR="00CC7DBB" w:rsidRDefault="00CC7DBB" w:rsidP="00A17029">
      <w:pPr>
        <w:autoSpaceDE w:val="0"/>
        <w:autoSpaceDN w:val="0"/>
        <w:adjustRightInd w:val="0"/>
        <w:snapToGrid w:val="0"/>
        <w:spacing w:line="300" w:lineRule="auto"/>
        <w:ind w:firstLineChars="200" w:firstLine="480"/>
        <w:rPr>
          <w:rFonts w:ascii="仿宋_GB2312" w:eastAsia="仿宋_GB2312" w:hAnsi="宋体"/>
          <w:sz w:val="24"/>
        </w:rPr>
      </w:pPr>
    </w:p>
    <w:p w:rsidR="00CC7DBB" w:rsidRDefault="00BF40F2" w:rsidP="00A17029">
      <w:pPr>
        <w:pStyle w:val="1"/>
        <w:keepNext w:val="0"/>
        <w:keepLines w:val="0"/>
        <w:snapToGrid w:val="0"/>
        <w:spacing w:line="300" w:lineRule="auto"/>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CC7DBB" w:rsidRDefault="00BF40F2" w:rsidP="00A17029">
      <w:pPr>
        <w:pStyle w:val="a5"/>
        <w:numPr>
          <w:ilvl w:val="0"/>
          <w:numId w:val="1"/>
        </w:numPr>
        <w:autoSpaceDE w:val="0"/>
        <w:autoSpaceDN w:val="0"/>
        <w:adjustRightInd w:val="0"/>
        <w:snapToGrid w:val="0"/>
        <w:spacing w:line="30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showingPlcHdr/>
          <w:dataBinding w:prefixMappings="xmlns:clcta-be='clcta-be'" w:xpath="/*/clcta-be:GuDongDaHuiZhaoKaiShiJian" w:storeItemID="{688C5A64-A98D-41DA-8685-B71C516D1A56}"/>
          <w:date w:fullDate="2017-07-28T00:00:00Z">
            <w:dateFormat w:val="yyyy'年'M'月'd'日'"/>
            <w:lid w:val="zh-CN"/>
            <w:storeMappedDataAs w:val="dateTime"/>
            <w:calendar w:val="gregorian"/>
          </w:date>
        </w:sdtPr>
        <w:sdtContent>
          <w:r w:rsidR="0019728D">
            <w:rPr>
              <w:rFonts w:ascii="宋体" w:hAnsi="宋体" w:cs="宋体" w:hint="eastAsia"/>
              <w:kern w:val="0"/>
              <w:sz w:val="24"/>
            </w:rPr>
            <w:t>2017年7月28日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CC7DBB" w:rsidRDefault="00BF40F2" w:rsidP="00A17029">
          <w:pPr>
            <w:numPr>
              <w:ilvl w:val="0"/>
              <w:numId w:val="1"/>
            </w:numPr>
            <w:autoSpaceDE w:val="0"/>
            <w:autoSpaceDN w:val="0"/>
            <w:adjustRightInd w:val="0"/>
            <w:snapToGrid w:val="0"/>
            <w:spacing w:line="30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p>
      </w:sdtContent>
    </w:sdt>
    <w:p w:rsidR="00CC7DBB" w:rsidRDefault="00BF40F2" w:rsidP="00A17029">
      <w:pPr>
        <w:pStyle w:val="1"/>
        <w:keepNext w:val="0"/>
        <w:keepLines w:val="0"/>
        <w:numPr>
          <w:ilvl w:val="0"/>
          <w:numId w:val="3"/>
        </w:numPr>
        <w:snapToGrid w:val="0"/>
        <w:spacing w:line="300" w:lineRule="auto"/>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CC7DBB" w:rsidRDefault="00BF40F2" w:rsidP="00A17029">
      <w:pPr>
        <w:pStyle w:val="2"/>
        <w:keepNext w:val="0"/>
        <w:keepLines w:val="0"/>
        <w:numPr>
          <w:ilvl w:val="0"/>
          <w:numId w:val="12"/>
        </w:numPr>
        <w:snapToGrid w:val="0"/>
        <w:spacing w:line="300"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Content>
        <w:bookmarkStart w:id="0" w:name="_GoBack" w:displacedByCustomXml="prev"/>
        <w:bookmarkEnd w:id="0" w:displacedByCustomXml="prev"/>
        <w:p w:rsidR="00CC7DBB" w:rsidRPr="00E1155F" w:rsidRDefault="00C636B8" w:rsidP="00A17029">
          <w:pPr>
            <w:snapToGrid w:val="0"/>
            <w:spacing w:line="300" w:lineRule="auto"/>
            <w:rPr>
              <w:sz w:val="24"/>
              <w:szCs w:val="24"/>
            </w:rPr>
          </w:pPr>
          <w:sdt>
            <w:sdtPr>
              <w:rPr>
                <w:rFonts w:hint="eastAsia"/>
                <w:sz w:val="24"/>
                <w:szCs w:val="24"/>
              </w:rPr>
              <w:alias w:val="股东大会召开年度"/>
              <w:tag w:val="_GBC_b05c101bf348408e837555bbb916e46e"/>
              <w:id w:val="24110140"/>
              <w:lock w:val="sdtLocked"/>
              <w:dataBinding w:prefixMappings="xmlns:clcta-be='clcta-be'" w:xpath="/*/clcta-be:GuDongDaHuiZhaoKaiNianDu" w:storeItemID="{688C5A64-A98D-41DA-8685-B71C516D1A56}"/>
              <w:text/>
            </w:sdtPr>
            <w:sdtContent>
              <w:r w:rsidR="00A17029">
                <w:rPr>
                  <w:rFonts w:hint="eastAsia"/>
                  <w:sz w:val="24"/>
                  <w:szCs w:val="24"/>
                </w:rPr>
                <w:t>2017</w:t>
              </w:r>
            </w:sdtContent>
          </w:sdt>
          <w:r w:rsidR="00BF40F2">
            <w:rPr>
              <w:rFonts w:hint="eastAsia"/>
              <w:sz w:val="24"/>
              <w:szCs w:val="24"/>
            </w:rPr>
            <w:t>年第</w:t>
          </w:r>
          <w:sdt>
            <w:sdtPr>
              <w:rPr>
                <w:rFonts w:hint="eastAsia"/>
                <w:sz w:val="24"/>
                <w:szCs w:val="24"/>
              </w:rPr>
              <w:alias w:val="股东大会届次"/>
              <w:tag w:val="_GBC_62bbc6b707504444b3822ece48dec4f7"/>
              <w:id w:val="24110143"/>
              <w:lock w:val="sdtLocked"/>
              <w:showingPlcHdr/>
              <w:dataBinding w:prefixMappings="xmlns:clcta-be='clcta-be'" w:xpath="/*/clcta-be:GuDongDaHuiJieCi" w:storeItemID="{688C5A64-A98D-41DA-8685-B71C516D1A56}"/>
              <w:text/>
            </w:sdtPr>
            <w:sdtContent>
              <w:r w:rsidR="0019728D">
                <w:rPr>
                  <w:rFonts w:hint="eastAsia"/>
                  <w:sz w:val="24"/>
                  <w:szCs w:val="24"/>
                </w:rPr>
                <w:t>一</w:t>
              </w:r>
            </w:sdtContent>
          </w:sdt>
          <w:r w:rsidR="00BF40F2">
            <w:rPr>
              <w:rFonts w:hint="eastAsia"/>
              <w:sz w:val="24"/>
              <w:szCs w:val="24"/>
            </w:rPr>
            <w:t>次临时股东大会</w:t>
          </w:r>
        </w:p>
      </w:sdtContent>
    </w:sdt>
    <w:p w:rsidR="00CC7DBB" w:rsidRDefault="00BF40F2" w:rsidP="00A17029">
      <w:pPr>
        <w:pStyle w:val="2"/>
        <w:keepNext w:val="0"/>
        <w:keepLines w:val="0"/>
        <w:numPr>
          <w:ilvl w:val="0"/>
          <w:numId w:val="12"/>
        </w:numPr>
        <w:snapToGrid w:val="0"/>
        <w:spacing w:line="300"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CC7DBB" w:rsidRDefault="00BF40F2" w:rsidP="00A17029">
      <w:pPr>
        <w:pStyle w:val="2"/>
        <w:keepNext w:val="0"/>
        <w:keepLines w:val="0"/>
        <w:numPr>
          <w:ilvl w:val="0"/>
          <w:numId w:val="12"/>
        </w:numPr>
        <w:snapToGrid w:val="0"/>
        <w:spacing w:line="300"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CC7DBB" w:rsidRDefault="00BF40F2" w:rsidP="00A17029">
      <w:pPr>
        <w:pStyle w:val="2"/>
        <w:keepNext w:val="0"/>
        <w:keepLines w:val="0"/>
        <w:numPr>
          <w:ilvl w:val="0"/>
          <w:numId w:val="12"/>
        </w:numPr>
        <w:snapToGrid w:val="0"/>
        <w:spacing w:line="300" w:lineRule="auto"/>
        <w:rPr>
          <w:b w:val="0"/>
          <w:kern w:val="0"/>
          <w:sz w:val="24"/>
          <w:szCs w:val="24"/>
        </w:rPr>
      </w:pPr>
      <w:r>
        <w:rPr>
          <w:rFonts w:hint="eastAsia"/>
          <w:b w:val="0"/>
          <w:kern w:val="0"/>
          <w:sz w:val="24"/>
          <w:szCs w:val="24"/>
        </w:rPr>
        <w:t>现场会议召开的日期、时间和地点</w:t>
      </w:r>
    </w:p>
    <w:p w:rsidR="00CC7DBB" w:rsidRDefault="00BF40F2" w:rsidP="00A17029">
      <w:pPr>
        <w:pStyle w:val="a5"/>
        <w:snapToGrid w:val="0"/>
        <w:spacing w:line="300" w:lineRule="auto"/>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showingPlcHdr/>
          <w:dataBinding w:prefixMappings="xmlns:clcta-be='clcta-be'" w:xpath="/*/clcta-be:GuDongDaHuiZhaoKaiShiJian" w:storeItemID="{688C5A64-A98D-41DA-8685-B71C516D1A56}"/>
          <w:date w:fullDate="2017-07-28T00:00:00Z">
            <w:dateFormat w:val="yyyy'年'M'月'd'日'"/>
            <w:lid w:val="zh-CN"/>
            <w:storeMappedDataAs w:val="dateTime"/>
            <w:calendar w:val="gregorian"/>
          </w:date>
        </w:sdtPr>
        <w:sdtContent>
          <w:r w:rsidR="0019728D">
            <w:rPr>
              <w:rFonts w:asciiTheme="minorEastAsia" w:hAnsiTheme="minorEastAsia" w:hint="eastAsia"/>
              <w:sz w:val="24"/>
              <w:szCs w:val="24"/>
            </w:rPr>
            <w:t>2017年7月28日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A17029">
            <w:rPr>
              <w:rFonts w:asciiTheme="minorEastAsia" w:hAnsiTheme="minorEastAsia" w:hint="eastAsia"/>
              <w:sz w:val="24"/>
              <w:szCs w:val="24"/>
            </w:rPr>
            <w:t>14</w:t>
          </w:r>
          <w:r>
            <w:rPr>
              <w:rFonts w:asciiTheme="minorEastAsia" w:hAnsiTheme="minorEastAsia" w:hint="eastAsia"/>
              <w:sz w:val="24"/>
              <w:szCs w:val="24"/>
            </w:rPr>
            <w:t>点</w:t>
          </w:r>
          <w:r w:rsidR="00A17029">
            <w:rPr>
              <w:rFonts w:asciiTheme="minorEastAsia" w:hAnsiTheme="minorEastAsia" w:hint="eastAsia"/>
              <w:sz w:val="24"/>
              <w:szCs w:val="24"/>
            </w:rPr>
            <w:t>30</w:t>
          </w:r>
          <w:r>
            <w:rPr>
              <w:rFonts w:asciiTheme="minorEastAsia" w:hAnsiTheme="minorEastAsia" w:hint="eastAsia"/>
              <w:sz w:val="24"/>
              <w:szCs w:val="24"/>
            </w:rPr>
            <w:t>分</w:t>
          </w:r>
        </w:sdtContent>
      </w:sdt>
    </w:p>
    <w:p w:rsidR="00CC7DBB" w:rsidRDefault="00BF40F2" w:rsidP="00A17029">
      <w:pPr>
        <w:pStyle w:val="a5"/>
        <w:snapToGrid w:val="0"/>
        <w:spacing w:line="300" w:lineRule="auto"/>
        <w:ind w:left="420" w:firstLineChars="0" w:firstLine="0"/>
        <w:rPr>
          <w:sz w:val="24"/>
          <w:szCs w:val="24"/>
        </w:rPr>
      </w:pPr>
      <w:r>
        <w:rPr>
          <w:rFonts w:hint="eastAsia"/>
          <w:sz w:val="24"/>
          <w:szCs w:val="24"/>
        </w:rPr>
        <w:t>召开地</w:t>
      </w:r>
      <w:r w:rsidRPr="00BF40F2">
        <w:rPr>
          <w:rFonts w:hint="eastAsia"/>
          <w:color w:val="000000" w:themeColor="text1"/>
          <w:sz w:val="24"/>
          <w:szCs w:val="24"/>
        </w:rPr>
        <w:t>点：</w:t>
      </w:r>
      <w:sdt>
        <w:sdtPr>
          <w:rPr>
            <w:rFonts w:hint="eastAsia"/>
            <w:color w:val="000000" w:themeColor="text1"/>
            <w:sz w:val="24"/>
            <w:szCs w:val="24"/>
          </w:rPr>
          <w:alias w:val="股东大会现场会议召开地点"/>
          <w:tag w:val="_GBC_08e4769543c64e3fa8c7571d4326782a"/>
          <w:id w:val="24110166"/>
          <w:lock w:val="sdtLocked"/>
          <w:placeholder>
            <w:docPart w:val="GBC22222222222222222222222222222"/>
          </w:placeholder>
        </w:sdtPr>
        <w:sdtEndPr>
          <w:rPr>
            <w:color w:val="auto"/>
          </w:rPr>
        </w:sdtEndPr>
        <w:sdtContent>
          <w:r w:rsidR="00A17029" w:rsidRPr="00BF40F2">
            <w:rPr>
              <w:rFonts w:ascii="宋体" w:eastAsia="宋体" w:hAnsi="宋体" w:cs="宋体" w:hint="eastAsia"/>
              <w:color w:val="000000" w:themeColor="text1"/>
              <w:sz w:val="24"/>
            </w:rPr>
            <w:t>安徽省铜陵市经济技术开发区翠湖三路399号铜峰工业园公司办公楼一楼二号接待室</w:t>
          </w:r>
          <w:r w:rsidR="00A17029" w:rsidRPr="00BF40F2">
            <w:rPr>
              <w:rFonts w:ascii="宋体" w:eastAsia="宋体" w:hAnsi="宋体" w:cs="宋体"/>
              <w:color w:val="000000" w:themeColor="text1"/>
              <w:sz w:val="24"/>
            </w:rPr>
            <w:t xml:space="preserve"> </w:t>
          </w:r>
        </w:sdtContent>
      </w:sdt>
    </w:p>
    <w:p w:rsidR="00CC7DBB" w:rsidRDefault="00BF40F2" w:rsidP="00A17029">
      <w:pPr>
        <w:pStyle w:val="2"/>
        <w:keepNext w:val="0"/>
        <w:keepLines w:val="0"/>
        <w:numPr>
          <w:ilvl w:val="0"/>
          <w:numId w:val="12"/>
        </w:numPr>
        <w:snapToGrid w:val="0"/>
        <w:spacing w:line="300"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CC7DBB" w:rsidRDefault="00BF40F2" w:rsidP="00A17029">
          <w:pPr>
            <w:snapToGrid w:val="0"/>
            <w:spacing w:line="300" w:lineRule="auto"/>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CC7DBB" w:rsidRDefault="00BF40F2" w:rsidP="00A17029">
          <w:pPr>
            <w:adjustRightInd w:val="0"/>
            <w:snapToGrid w:val="0"/>
            <w:spacing w:line="30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7-07-28T00:00:00Z">
                <w:dateFormat w:val="yyyy'年'M'月'd'日'"/>
                <w:lid w:val="zh-CN"/>
                <w:storeMappedDataAs w:val="dateTime"/>
                <w:calendar w:val="gregorian"/>
              </w:date>
            </w:sdtPr>
            <w:sdtContent>
              <w:r w:rsidR="00A17029">
                <w:rPr>
                  <w:rFonts w:ascii="宋体" w:hAnsi="宋体" w:cs="宋体" w:hint="eastAsia"/>
                  <w:kern w:val="0"/>
                  <w:sz w:val="24"/>
                  <w:szCs w:val="24"/>
                </w:rPr>
                <w:t>2017年7月28日</w:t>
              </w:r>
            </w:sdtContent>
          </w:sdt>
        </w:p>
        <w:p w:rsidR="00CC7DBB" w:rsidRDefault="00BF40F2" w:rsidP="00A17029">
          <w:pPr>
            <w:adjustRightInd w:val="0"/>
            <w:snapToGrid w:val="0"/>
            <w:spacing w:line="300" w:lineRule="auto"/>
            <w:ind w:firstLineChars="200" w:firstLine="480"/>
            <w:rPr>
              <w:rFonts w:ascii="宋体" w:hAnsi="宋体" w:cs="宋体"/>
              <w:kern w:val="0"/>
              <w:sz w:val="24"/>
              <w:szCs w:val="24"/>
            </w:rPr>
          </w:pPr>
          <w:r>
            <w:rPr>
              <w:rFonts w:ascii="宋体" w:hAnsi="宋体" w:cs="宋体" w:hint="eastAsia"/>
              <w:kern w:val="0"/>
              <w:sz w:val="24"/>
              <w:szCs w:val="24"/>
            </w:rPr>
            <w:lastRenderedPageBreak/>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7-07-28T00:00:00Z">
                <w:dateFormat w:val="yyyy'年'M'月'd'日'"/>
                <w:lid w:val="zh-CN"/>
                <w:storeMappedDataAs w:val="dateTime"/>
                <w:calendar w:val="gregorian"/>
              </w:date>
            </w:sdtPr>
            <w:sdtContent>
              <w:r w:rsidR="00A17029">
                <w:rPr>
                  <w:rFonts w:ascii="宋体" w:hAnsi="宋体" w:cs="宋体" w:hint="eastAsia"/>
                  <w:kern w:val="0"/>
                  <w:sz w:val="24"/>
                  <w:szCs w:val="24"/>
                </w:rPr>
                <w:t>2017年7月28日</w:t>
              </w:r>
            </w:sdtContent>
          </w:sdt>
        </w:p>
        <w:p w:rsidR="00CC7DBB" w:rsidRDefault="00BF40F2" w:rsidP="00A17029">
          <w:pPr>
            <w:adjustRightInd w:val="0"/>
            <w:snapToGrid w:val="0"/>
            <w:spacing w:line="30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CC7DBB" w:rsidRDefault="00BF40F2" w:rsidP="00A17029">
      <w:pPr>
        <w:pStyle w:val="2"/>
        <w:keepNext w:val="0"/>
        <w:keepLines w:val="0"/>
        <w:numPr>
          <w:ilvl w:val="0"/>
          <w:numId w:val="12"/>
        </w:numPr>
        <w:snapToGrid w:val="0"/>
        <w:spacing w:line="300" w:lineRule="auto"/>
        <w:rPr>
          <w:b w:val="0"/>
          <w:kern w:val="0"/>
          <w:sz w:val="24"/>
          <w:szCs w:val="24"/>
        </w:rPr>
      </w:pPr>
      <w:r>
        <w:rPr>
          <w:rFonts w:hint="eastAsia"/>
          <w:b w:val="0"/>
          <w:kern w:val="0"/>
          <w:sz w:val="24"/>
          <w:szCs w:val="24"/>
        </w:rPr>
        <w:t>融资融券、转融通、约定购回业务账户和沪股通投资者的投票程序</w:t>
      </w:r>
    </w:p>
    <w:p w:rsidR="00CC7DBB" w:rsidRDefault="00BF40F2" w:rsidP="0019728D">
      <w:pPr>
        <w:pStyle w:val="a5"/>
        <w:widowControl/>
        <w:snapToGrid w:val="0"/>
        <w:spacing w:beforeLines="50" w:line="30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CC7DBB" w:rsidRDefault="00BF40F2" w:rsidP="00A17029">
          <w:pPr>
            <w:pStyle w:val="2"/>
            <w:keepNext w:val="0"/>
            <w:keepLines w:val="0"/>
            <w:numPr>
              <w:ilvl w:val="0"/>
              <w:numId w:val="12"/>
            </w:numPr>
            <w:snapToGrid w:val="0"/>
            <w:spacing w:line="300" w:lineRule="auto"/>
            <w:rPr>
              <w:b w:val="0"/>
              <w:kern w:val="0"/>
              <w:sz w:val="24"/>
              <w:szCs w:val="24"/>
            </w:rPr>
          </w:pPr>
          <w:r>
            <w:rPr>
              <w:rFonts w:hint="eastAsia"/>
              <w:b w:val="0"/>
              <w:kern w:val="0"/>
              <w:sz w:val="24"/>
              <w:szCs w:val="24"/>
            </w:rPr>
            <w:t>涉及公开征集股东投票权</w:t>
          </w:r>
        </w:p>
        <w:p w:rsidR="00CC7DBB" w:rsidRDefault="00C636B8" w:rsidP="00A17029">
          <w:pPr>
            <w:snapToGrid w:val="0"/>
            <w:spacing w:line="300"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A17029">
                <w:rPr>
                  <w:rFonts w:asciiTheme="minorEastAsia" w:hAnsiTheme="minorEastAsia" w:hint="eastAsia"/>
                  <w:sz w:val="24"/>
                  <w:szCs w:val="24"/>
                </w:rPr>
                <w:t>无</w:t>
              </w:r>
            </w:sdtContent>
          </w:sdt>
        </w:p>
      </w:sdtContent>
    </w:sdt>
    <w:p w:rsidR="00CC7DBB" w:rsidRDefault="00BF40F2" w:rsidP="00A17029">
      <w:pPr>
        <w:pStyle w:val="1"/>
        <w:keepNext w:val="0"/>
        <w:keepLines w:val="0"/>
        <w:numPr>
          <w:ilvl w:val="0"/>
          <w:numId w:val="3"/>
        </w:numPr>
        <w:snapToGrid w:val="0"/>
        <w:spacing w:line="300" w:lineRule="auto"/>
        <w:rPr>
          <w:kern w:val="0"/>
          <w:sz w:val="24"/>
          <w:szCs w:val="24"/>
        </w:rPr>
      </w:pPr>
      <w:r>
        <w:rPr>
          <w:rFonts w:ascii="Calibri" w:eastAsia="宋体" w:hAnsi="Calibri" w:cs="Times New Roman" w:hint="eastAsia"/>
          <w:kern w:val="0"/>
          <w:sz w:val="24"/>
          <w:szCs w:val="24"/>
        </w:rPr>
        <w:t>会议审议事项</w:t>
      </w:r>
    </w:p>
    <w:p w:rsidR="00CC7DBB" w:rsidRDefault="00BF40F2" w:rsidP="00A17029">
      <w:pPr>
        <w:pStyle w:val="a5"/>
        <w:snapToGrid w:val="0"/>
        <w:spacing w:line="300" w:lineRule="auto"/>
        <w:ind w:left="420" w:firstLineChars="0" w:firstLine="0"/>
        <w:rPr>
          <w:sz w:val="24"/>
          <w:szCs w:val="24"/>
        </w:rPr>
      </w:pPr>
      <w:r>
        <w:rPr>
          <w:rFonts w:hint="eastAsia"/>
          <w:sz w:val="24"/>
          <w:szCs w:val="24"/>
        </w:rPr>
        <w:t>本次股东大会审议议案及投票股东类型</w:t>
      </w:r>
    </w:p>
    <w:sdt>
      <w:sdtPr>
        <w:rPr>
          <w:rFonts w:hint="eastAsia"/>
          <w:sz w:val="24"/>
        </w:rPr>
        <w:alias w:val="模块:序号议案名称投票对象   A股股股东B股股东优先股股东..."/>
        <w:tag w:val="_GBC_6cf3d47a280c46a8a6a3d32688139c81"/>
        <w:id w:val="1191302"/>
        <w:lock w:val="sdtLocked"/>
        <w:placeholder>
          <w:docPart w:val="GBC22222222222222222222222222222"/>
        </w:placeholder>
      </w:sdtPr>
      <w:sdtEndPr>
        <w:rPr>
          <w:sz w:val="21"/>
        </w:rPr>
      </w:sdtEndPr>
      <w:sdtContent>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6237"/>
            <w:gridCol w:w="1701"/>
          </w:tblGrid>
          <w:tr w:rsidR="00CC7DBB" w:rsidTr="00097889">
            <w:trPr>
              <w:trHeight w:val="445"/>
            </w:trPr>
            <w:tc>
              <w:tcPr>
                <w:tcW w:w="817" w:type="dxa"/>
                <w:vMerge w:val="restart"/>
                <w:vAlign w:val="center"/>
              </w:tcPr>
              <w:p w:rsidR="00CC7DBB" w:rsidRDefault="00BF40F2" w:rsidP="00A17029">
                <w:pPr>
                  <w:snapToGrid w:val="0"/>
                  <w:spacing w:line="300" w:lineRule="auto"/>
                  <w:jc w:val="center"/>
                  <w:rPr>
                    <w:sz w:val="24"/>
                  </w:rPr>
                </w:pPr>
                <w:r>
                  <w:rPr>
                    <w:rFonts w:hint="eastAsia"/>
                    <w:sz w:val="24"/>
                  </w:rPr>
                  <w:t>序号</w:t>
                </w:r>
              </w:p>
            </w:tc>
            <w:tc>
              <w:tcPr>
                <w:tcW w:w="6237" w:type="dxa"/>
                <w:vMerge w:val="restart"/>
                <w:vAlign w:val="center"/>
              </w:tcPr>
              <w:p w:rsidR="00CC7DBB" w:rsidRDefault="00BF40F2" w:rsidP="00A17029">
                <w:pPr>
                  <w:snapToGrid w:val="0"/>
                  <w:spacing w:line="300" w:lineRule="auto"/>
                  <w:jc w:val="center"/>
                  <w:rPr>
                    <w:sz w:val="24"/>
                  </w:rPr>
                </w:pPr>
                <w:r>
                  <w:rPr>
                    <w:rFonts w:hint="eastAsia"/>
                    <w:sz w:val="24"/>
                  </w:rPr>
                  <w:t>议案名称</w:t>
                </w:r>
              </w:p>
            </w:tc>
            <w:tc>
              <w:tcPr>
                <w:tcW w:w="1701" w:type="dxa"/>
                <w:vAlign w:val="center"/>
              </w:tcPr>
              <w:p w:rsidR="00CC7DBB" w:rsidRDefault="00BF40F2" w:rsidP="00A17029">
                <w:pPr>
                  <w:snapToGrid w:val="0"/>
                  <w:spacing w:line="300" w:lineRule="auto"/>
                  <w:jc w:val="center"/>
                  <w:rPr>
                    <w:sz w:val="24"/>
                  </w:rPr>
                </w:pPr>
                <w:r>
                  <w:rPr>
                    <w:rFonts w:hint="eastAsia"/>
                    <w:sz w:val="24"/>
                  </w:rPr>
                  <w:t>投票股东类型</w:t>
                </w:r>
              </w:p>
            </w:tc>
          </w:tr>
          <w:tr w:rsidR="00CC7DBB" w:rsidTr="00097889">
            <w:trPr>
              <w:trHeight w:val="468"/>
            </w:trPr>
            <w:tc>
              <w:tcPr>
                <w:tcW w:w="817" w:type="dxa"/>
                <w:vMerge/>
              </w:tcPr>
              <w:p w:rsidR="00CC7DBB" w:rsidRDefault="00CC7DBB" w:rsidP="00A17029">
                <w:pPr>
                  <w:snapToGrid w:val="0"/>
                  <w:spacing w:line="300" w:lineRule="auto"/>
                  <w:rPr>
                    <w:sz w:val="24"/>
                  </w:rPr>
                </w:pPr>
              </w:p>
            </w:tc>
            <w:tc>
              <w:tcPr>
                <w:tcW w:w="6237" w:type="dxa"/>
                <w:vMerge/>
              </w:tcPr>
              <w:p w:rsidR="00CC7DBB" w:rsidRDefault="00CC7DBB" w:rsidP="00A17029">
                <w:pPr>
                  <w:snapToGrid w:val="0"/>
                  <w:spacing w:line="300" w:lineRule="auto"/>
                  <w:rPr>
                    <w:sz w:val="24"/>
                  </w:rPr>
                </w:pPr>
              </w:p>
            </w:tc>
            <w:tc>
              <w:tcPr>
                <w:tcW w:w="1701" w:type="dxa"/>
                <w:vAlign w:val="center"/>
              </w:tcPr>
              <w:p w:rsidR="00CC7DBB" w:rsidRDefault="00BF40F2" w:rsidP="00A17029">
                <w:pPr>
                  <w:snapToGrid w:val="0"/>
                  <w:spacing w:line="300" w:lineRule="auto"/>
                  <w:jc w:val="center"/>
                  <w:rPr>
                    <w:sz w:val="24"/>
                  </w:rPr>
                </w:pPr>
                <w:r>
                  <w:rPr>
                    <w:rFonts w:hint="eastAsia"/>
                    <w:sz w:val="24"/>
                  </w:rPr>
                  <w:t>A</w:t>
                </w:r>
                <w:r>
                  <w:rPr>
                    <w:rFonts w:hint="eastAsia"/>
                    <w:sz w:val="24"/>
                  </w:rPr>
                  <w:t>股股东</w:t>
                </w:r>
              </w:p>
            </w:tc>
          </w:tr>
          <w:tr w:rsidR="00CC7DBB" w:rsidTr="00097889">
            <w:tc>
              <w:tcPr>
                <w:tcW w:w="8755" w:type="dxa"/>
                <w:gridSpan w:val="3"/>
              </w:tcPr>
              <w:p w:rsidR="00CC7DBB" w:rsidRDefault="00C636B8" w:rsidP="00A17029">
                <w:pPr>
                  <w:snapToGrid w:val="0"/>
                  <w:spacing w:line="300" w:lineRule="auto"/>
                  <w:jc w:val="left"/>
                  <w:rPr>
                    <w:sz w:val="24"/>
                    <w:szCs w:val="24"/>
                  </w:rPr>
                </w:pPr>
                <w:sdt>
                  <w:sdtPr>
                    <w:rPr>
                      <w:rFonts w:hint="eastAsia"/>
                      <w:sz w:val="24"/>
                      <w:szCs w:val="24"/>
                    </w:rPr>
                    <w:tag w:val="_GBC_21226f34f96047cd91dc81234986cb89"/>
                    <w:id w:val="8792638"/>
                    <w:lock w:val="sdtLocked"/>
                  </w:sdtPr>
                  <w:sdtContent>
                    <w:r w:rsidR="00BF40F2">
                      <w:rPr>
                        <w:rFonts w:hint="eastAsia"/>
                        <w:sz w:val="24"/>
                        <w:szCs w:val="24"/>
                      </w:rPr>
                      <w:t>非累积投票议案</w:t>
                    </w:r>
                  </w:sdtContent>
                </w:sdt>
              </w:p>
            </w:tc>
          </w:tr>
          <w:sdt>
            <w:sdtPr>
              <w:rPr>
                <w:sz w:val="24"/>
              </w:rPr>
              <w:alias w:val="审议听取的议案和报告"/>
              <w:tag w:val="_GBC_7d99c1a5acb64173a253cfcdefba2671"/>
              <w:id w:val="24110213"/>
              <w:lock w:val="sdtLocked"/>
            </w:sdtPr>
            <w:sdtEndPr>
              <w:rPr>
                <w:rFonts w:asciiTheme="minorEastAsia" w:hAnsiTheme="minorEastAsia"/>
                <w:szCs w:val="24"/>
              </w:rPr>
            </w:sdtEndPr>
            <w:sdtContent>
              <w:tr w:rsidR="00CC7DBB" w:rsidTr="00097889">
                <w:sdt>
                  <w:sdtPr>
                    <w:rPr>
                      <w:sz w:val="24"/>
                    </w:rPr>
                    <w:alias w:val="审议听取的议案和报告_议案和报告的序号"/>
                    <w:tag w:val="_GBC_84546a6090c442c0ac1c3f3ae71734f5"/>
                    <w:id w:val="24110214"/>
                    <w:lock w:val="sdtLocked"/>
                    <w:text/>
                  </w:sdtPr>
                  <w:sdtContent>
                    <w:tc>
                      <w:tcPr>
                        <w:tcW w:w="817" w:type="dxa"/>
                      </w:tcPr>
                      <w:p w:rsidR="00CC7DBB" w:rsidRDefault="00A17029" w:rsidP="00A17029">
                        <w:pPr>
                          <w:snapToGrid w:val="0"/>
                          <w:spacing w:line="300" w:lineRule="auto"/>
                          <w:rPr>
                            <w:sz w:val="24"/>
                          </w:rPr>
                        </w:pPr>
                        <w:r>
                          <w:rPr>
                            <w:rFonts w:hint="eastAsia"/>
                            <w:sz w:val="24"/>
                          </w:rPr>
                          <w:t>1</w:t>
                        </w:r>
                      </w:p>
                    </w:tc>
                  </w:sdtContent>
                </w:sdt>
                <w:sdt>
                  <w:sdtPr>
                    <w:rPr>
                      <w:rFonts w:ascii="宋体" w:hAnsi="宋体"/>
                      <w:kern w:val="0"/>
                      <w:sz w:val="24"/>
                    </w:rPr>
                    <w:alias w:val="审议听取的议案和报告_议案和报告名称"/>
                    <w:tag w:val="_GBC_2d47efd670c5406fafca7da025f5f537"/>
                    <w:id w:val="24110224"/>
                    <w:lock w:val="sdtLocked"/>
                    <w:text/>
                  </w:sdtPr>
                  <w:sdtContent>
                    <w:tc>
                      <w:tcPr>
                        <w:tcW w:w="6237" w:type="dxa"/>
                      </w:tcPr>
                      <w:p w:rsidR="00CC7DBB" w:rsidRDefault="00A17029" w:rsidP="00486CC2">
                        <w:pPr>
                          <w:snapToGrid w:val="0"/>
                          <w:spacing w:line="300" w:lineRule="auto"/>
                          <w:rPr>
                            <w:sz w:val="24"/>
                          </w:rPr>
                        </w:pPr>
                        <w:r w:rsidRPr="00A17029">
                          <w:rPr>
                            <w:rFonts w:ascii="宋体" w:hAnsi="宋体" w:hint="eastAsia"/>
                            <w:kern w:val="0"/>
                            <w:sz w:val="24"/>
                          </w:rPr>
                          <w:t>关于补选陈无畏先生为公司第七届董事会独立董事的议案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Content>
                    <w:tc>
                      <w:tcPr>
                        <w:tcW w:w="1701" w:type="dxa"/>
                      </w:tcPr>
                      <w:p w:rsidR="00CC7DBB" w:rsidRDefault="00BF40F2" w:rsidP="00A17029">
                        <w:pPr>
                          <w:snapToGrid w:val="0"/>
                          <w:spacing w:line="300"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rsidR="00CC7DBB" w:rsidRDefault="00C636B8" w:rsidP="00A17029">
          <w:pPr>
            <w:snapToGrid w:val="0"/>
            <w:spacing w:line="300" w:lineRule="auto"/>
          </w:pP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CC7DBB" w:rsidRDefault="00BF40F2" w:rsidP="00A17029">
          <w:pPr>
            <w:pStyle w:val="a5"/>
            <w:numPr>
              <w:ilvl w:val="0"/>
              <w:numId w:val="14"/>
            </w:numPr>
            <w:snapToGrid w:val="0"/>
            <w:spacing w:line="300" w:lineRule="auto"/>
            <w:ind w:firstLineChars="0"/>
            <w:rPr>
              <w:sz w:val="24"/>
              <w:szCs w:val="24"/>
            </w:rPr>
          </w:pPr>
          <w:r>
            <w:rPr>
              <w:rFonts w:hint="eastAsia"/>
              <w:sz w:val="24"/>
              <w:szCs w:val="24"/>
            </w:rPr>
            <w:t>各议案已披露的时间和披露媒体</w:t>
          </w:r>
        </w:p>
        <w:p w:rsidR="00CC7DBB" w:rsidRDefault="00C636B8" w:rsidP="00A17029">
          <w:pPr>
            <w:pStyle w:val="a5"/>
            <w:snapToGrid w:val="0"/>
            <w:spacing w:line="300" w:lineRule="auto"/>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A17029" w:rsidRPr="00691576">
                <w:rPr>
                  <w:rFonts w:hint="eastAsia"/>
                  <w:sz w:val="24"/>
                  <w:szCs w:val="24"/>
                </w:rPr>
                <w:t>本次会议的议案已于</w:t>
              </w:r>
              <w:r w:rsidR="00A17029" w:rsidRPr="00691576">
                <w:rPr>
                  <w:rFonts w:ascii="Calibri" w:hAnsi="Calibri" w:cs="Calibri"/>
                  <w:sz w:val="24"/>
                  <w:szCs w:val="24"/>
                </w:rPr>
                <w:t>201</w:t>
              </w:r>
              <w:r w:rsidR="00A17029">
                <w:rPr>
                  <w:rFonts w:ascii="Calibri" w:hAnsi="Calibri" w:cs="Calibri" w:hint="eastAsia"/>
                  <w:sz w:val="24"/>
                  <w:szCs w:val="24"/>
                </w:rPr>
                <w:t>7</w:t>
              </w:r>
              <w:r w:rsidR="00A17029" w:rsidRPr="00691576">
                <w:rPr>
                  <w:rFonts w:hAnsi="Calibri" w:hint="eastAsia"/>
                  <w:sz w:val="24"/>
                  <w:szCs w:val="24"/>
                </w:rPr>
                <w:t>年</w:t>
              </w:r>
              <w:r w:rsidR="00A17029">
                <w:rPr>
                  <w:rFonts w:ascii="Calibri" w:hAnsi="Calibri" w:cs="Calibri" w:hint="eastAsia"/>
                  <w:sz w:val="24"/>
                  <w:szCs w:val="24"/>
                </w:rPr>
                <w:t>7</w:t>
              </w:r>
              <w:r w:rsidR="00A17029" w:rsidRPr="00691576">
                <w:rPr>
                  <w:rFonts w:hAnsi="Calibri" w:hint="eastAsia"/>
                  <w:sz w:val="24"/>
                  <w:szCs w:val="24"/>
                </w:rPr>
                <w:t>月</w:t>
              </w:r>
              <w:r w:rsidR="00A17029">
                <w:rPr>
                  <w:rFonts w:ascii="Calibri" w:hAnsi="Calibri" w:cs="Calibri" w:hint="eastAsia"/>
                  <w:sz w:val="24"/>
                  <w:szCs w:val="24"/>
                </w:rPr>
                <w:t>13</w:t>
              </w:r>
              <w:r w:rsidR="00A17029" w:rsidRPr="00691576">
                <w:rPr>
                  <w:rFonts w:hAnsi="Calibri" w:hint="eastAsia"/>
                  <w:sz w:val="24"/>
                  <w:szCs w:val="24"/>
                </w:rPr>
                <w:t>日在《上海证券报》、《中国证券报》、《证券时报》、《证券日报》和上海证券交易所网站（</w:t>
              </w:r>
              <w:r w:rsidR="00A17029" w:rsidRPr="00691576">
                <w:rPr>
                  <w:rFonts w:ascii="Calibri" w:hAnsi="Calibri" w:cs="Calibri"/>
                  <w:sz w:val="24"/>
                  <w:szCs w:val="24"/>
                </w:rPr>
                <w:t>http://www.sse.com.cn</w:t>
              </w:r>
              <w:r w:rsidR="00A17029" w:rsidRPr="00691576">
                <w:rPr>
                  <w:rFonts w:hAnsi="Calibri" w:hint="eastAsia"/>
                  <w:sz w:val="24"/>
                  <w:szCs w:val="24"/>
                </w:rPr>
                <w:t>）上披露。</w:t>
              </w:r>
            </w:sdtContent>
          </w:sdt>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CC7DBB" w:rsidRPr="005C404F" w:rsidRDefault="00BF40F2" w:rsidP="005C404F">
          <w:pPr>
            <w:pStyle w:val="a5"/>
            <w:numPr>
              <w:ilvl w:val="0"/>
              <w:numId w:val="14"/>
            </w:numPr>
            <w:snapToGrid w:val="0"/>
            <w:spacing w:line="300" w:lineRule="auto"/>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A17029">
                <w:rPr>
                  <w:rFonts w:hint="eastAsia"/>
                  <w:sz w:val="24"/>
                  <w:szCs w:val="24"/>
                </w:rPr>
                <w:t>无</w:t>
              </w:r>
            </w:sdtContent>
          </w:sdt>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CC7DBB" w:rsidRPr="005C404F" w:rsidRDefault="00BF40F2" w:rsidP="005C404F">
          <w:pPr>
            <w:pStyle w:val="a5"/>
            <w:numPr>
              <w:ilvl w:val="0"/>
              <w:numId w:val="14"/>
            </w:numPr>
            <w:snapToGrid w:val="0"/>
            <w:spacing w:line="300"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A17029">
                <w:rPr>
                  <w:rFonts w:asciiTheme="minorEastAsia" w:hAnsiTheme="minorEastAsia" w:hint="eastAsia"/>
                  <w:sz w:val="24"/>
                  <w:szCs w:val="24"/>
                </w:rPr>
                <w:t>1</w:t>
              </w:r>
            </w:sdtContent>
          </w:sdt>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CC7DBB" w:rsidRDefault="00BF40F2" w:rsidP="00A17029">
          <w:pPr>
            <w:pStyle w:val="a5"/>
            <w:numPr>
              <w:ilvl w:val="0"/>
              <w:numId w:val="14"/>
            </w:numPr>
            <w:snapToGrid w:val="0"/>
            <w:spacing w:line="300"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A17029">
                <w:rPr>
                  <w:rFonts w:hint="eastAsia"/>
                  <w:sz w:val="24"/>
                  <w:szCs w:val="24"/>
                </w:rPr>
                <w:t>无</w:t>
              </w:r>
            </w:sdtContent>
          </w:sdt>
        </w:p>
        <w:p w:rsidR="00CC7DBB" w:rsidRDefault="00BF40F2" w:rsidP="005C404F">
          <w:pPr>
            <w:pStyle w:val="a5"/>
            <w:snapToGrid w:val="0"/>
            <w:spacing w:line="300"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A17029">
                <w:rPr>
                  <w:rFonts w:hint="eastAsia"/>
                  <w:sz w:val="24"/>
                  <w:szCs w:val="24"/>
                </w:rPr>
                <w:t>无</w:t>
              </w:r>
            </w:sdtContent>
          </w:sdt>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CC7DBB" w:rsidRDefault="00BF40F2" w:rsidP="00A17029">
          <w:pPr>
            <w:pStyle w:val="a5"/>
            <w:numPr>
              <w:ilvl w:val="0"/>
              <w:numId w:val="14"/>
            </w:numPr>
            <w:snapToGrid w:val="0"/>
            <w:spacing w:line="300"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A17029">
                <w:rPr>
                  <w:rFonts w:hint="eastAsia"/>
                  <w:sz w:val="24"/>
                  <w:szCs w:val="24"/>
                </w:rPr>
                <w:t>无</w:t>
              </w:r>
            </w:sdtContent>
          </w:sdt>
        </w:p>
        <w:p w:rsidR="00CC7DBB" w:rsidRDefault="00C636B8" w:rsidP="00A17029">
          <w:pPr>
            <w:pStyle w:val="a5"/>
            <w:snapToGrid w:val="0"/>
            <w:spacing w:line="300" w:lineRule="auto"/>
            <w:ind w:firstLine="480"/>
            <w:rPr>
              <w:sz w:val="24"/>
              <w:szCs w:val="24"/>
            </w:rPr>
          </w:pPr>
        </w:p>
      </w:sdtContent>
    </w:sdt>
    <w:p w:rsidR="00CC7DBB" w:rsidRDefault="00BF40F2" w:rsidP="00A17029">
      <w:pPr>
        <w:pStyle w:val="1"/>
        <w:keepNext w:val="0"/>
        <w:keepLines w:val="0"/>
        <w:numPr>
          <w:ilvl w:val="0"/>
          <w:numId w:val="3"/>
        </w:numPr>
        <w:snapToGrid w:val="0"/>
        <w:spacing w:line="300" w:lineRule="auto"/>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CC7DBB" w:rsidRDefault="00BF40F2" w:rsidP="00A17029">
          <w:pPr>
            <w:pStyle w:val="2"/>
            <w:keepNext w:val="0"/>
            <w:keepLines w:val="0"/>
            <w:numPr>
              <w:ilvl w:val="1"/>
              <w:numId w:val="16"/>
            </w:numPr>
            <w:snapToGrid w:val="0"/>
            <w:spacing w:line="30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w:t>
          </w:r>
          <w:r>
            <w:rPr>
              <w:rFonts w:asciiTheme="minorEastAsia" w:eastAsiaTheme="minorEastAsia" w:hAnsiTheme="minorEastAsia" w:hint="eastAsia"/>
              <w:b w:val="0"/>
              <w:kern w:val="0"/>
              <w:sz w:val="24"/>
              <w:szCs w:val="24"/>
            </w:rPr>
            <w:lastRenderedPageBreak/>
            <w:t>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CC7DBB" w:rsidRDefault="00BF40F2" w:rsidP="00A17029">
          <w:pPr>
            <w:pStyle w:val="2"/>
            <w:keepNext w:val="0"/>
            <w:keepLines w:val="0"/>
            <w:numPr>
              <w:ilvl w:val="1"/>
              <w:numId w:val="16"/>
            </w:numPr>
            <w:snapToGrid w:val="0"/>
            <w:spacing w:line="30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CC7DBB" w:rsidRDefault="00BF40F2" w:rsidP="00A17029">
      <w:pPr>
        <w:pStyle w:val="2"/>
        <w:keepNext w:val="0"/>
        <w:keepLines w:val="0"/>
        <w:numPr>
          <w:ilvl w:val="1"/>
          <w:numId w:val="16"/>
        </w:numPr>
        <w:snapToGrid w:val="0"/>
        <w:spacing w:line="30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CC7DBB" w:rsidRDefault="00BF40F2" w:rsidP="00A17029">
      <w:pPr>
        <w:pStyle w:val="2"/>
        <w:keepNext w:val="0"/>
        <w:keepLines w:val="0"/>
        <w:numPr>
          <w:ilvl w:val="1"/>
          <w:numId w:val="16"/>
        </w:numPr>
        <w:snapToGrid w:val="0"/>
        <w:spacing w:line="30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CC7DBB" w:rsidRDefault="00BF40F2" w:rsidP="00A17029">
      <w:pPr>
        <w:pStyle w:val="1"/>
        <w:keepNext w:val="0"/>
        <w:keepLines w:val="0"/>
        <w:numPr>
          <w:ilvl w:val="0"/>
          <w:numId w:val="3"/>
        </w:numPr>
        <w:snapToGrid w:val="0"/>
        <w:spacing w:line="300"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CC7DBB" w:rsidRDefault="00BF40F2" w:rsidP="00A17029">
          <w:pPr>
            <w:pStyle w:val="2"/>
            <w:keepNext w:val="0"/>
            <w:keepLines w:val="0"/>
            <w:numPr>
              <w:ilvl w:val="0"/>
              <w:numId w:val="13"/>
            </w:numPr>
            <w:snapToGrid w:val="0"/>
            <w:spacing w:line="300"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CC7DBB" w:rsidTr="0035113C">
            <w:trPr>
              <w:jc w:val="center"/>
            </w:trPr>
            <w:tc>
              <w:tcPr>
                <w:tcW w:w="1355" w:type="pct"/>
              </w:tcPr>
              <w:p w:rsidR="00CC7DBB" w:rsidRDefault="00BF40F2" w:rsidP="00A17029">
                <w:pPr>
                  <w:widowControl/>
                  <w:snapToGrid w:val="0"/>
                  <w:spacing w:line="30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rsidR="00CC7DBB" w:rsidRDefault="00BF40F2" w:rsidP="00A17029">
                <w:pPr>
                  <w:widowControl/>
                  <w:snapToGrid w:val="0"/>
                  <w:spacing w:line="30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rsidR="00CC7DBB" w:rsidRDefault="00BF40F2" w:rsidP="00A17029">
                <w:pPr>
                  <w:widowControl/>
                  <w:snapToGrid w:val="0"/>
                  <w:spacing w:line="30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rsidR="00CC7DBB" w:rsidRDefault="00BF40F2" w:rsidP="00A17029">
                <w:pPr>
                  <w:widowControl/>
                  <w:snapToGrid w:val="0"/>
                  <w:spacing w:line="300" w:lineRule="auto"/>
                  <w:jc w:val="center"/>
                  <w:rPr>
                    <w:rFonts w:ascii="宋体" w:hAnsi="宋体" w:cs="宋体"/>
                    <w:b/>
                    <w:kern w:val="0"/>
                    <w:sz w:val="24"/>
                  </w:rPr>
                </w:pPr>
                <w:r>
                  <w:rPr>
                    <w:rFonts w:ascii="宋体" w:hAnsi="宋体" w:cs="宋体" w:hint="eastAsia"/>
                    <w:b/>
                    <w:kern w:val="0"/>
                    <w:sz w:val="24"/>
                  </w:rPr>
                  <w:t>股权登记日</w:t>
                </w:r>
              </w:p>
            </w:tc>
          </w:tr>
          <w:tr w:rsidR="00CC7DBB" w:rsidTr="0035113C">
            <w:trPr>
              <w:jc w:val="center"/>
            </w:trPr>
            <w:tc>
              <w:tcPr>
                <w:tcW w:w="1355" w:type="pct"/>
              </w:tcPr>
              <w:p w:rsidR="00CC7DBB" w:rsidRDefault="00BF40F2" w:rsidP="00A17029">
                <w:pPr>
                  <w:widowControl/>
                  <w:snapToGrid w:val="0"/>
                  <w:spacing w:line="30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CC7DBB" w:rsidRDefault="00BF40F2" w:rsidP="00A17029">
                    <w:pPr>
                      <w:widowControl/>
                      <w:snapToGrid w:val="0"/>
                      <w:spacing w:line="300" w:lineRule="auto"/>
                      <w:jc w:val="center"/>
                      <w:rPr>
                        <w:rFonts w:ascii="宋体" w:hAnsi="宋体" w:cs="宋体"/>
                        <w:kern w:val="0"/>
                        <w:sz w:val="24"/>
                        <w:szCs w:val="24"/>
                      </w:rPr>
                    </w:pPr>
                    <w:r>
                      <w:rPr>
                        <w:rFonts w:ascii="宋体" w:hAnsi="宋体" w:cs="宋体"/>
                        <w:kern w:val="0"/>
                        <w:sz w:val="24"/>
                        <w:szCs w:val="24"/>
                      </w:rPr>
                      <w:t>600237</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CC7DBB" w:rsidRDefault="00BF40F2" w:rsidP="00A17029">
                    <w:pPr>
                      <w:widowControl/>
                      <w:snapToGrid w:val="0"/>
                      <w:spacing w:line="300" w:lineRule="auto"/>
                      <w:jc w:val="center"/>
                      <w:rPr>
                        <w:rFonts w:ascii="宋体" w:hAnsi="宋体" w:cs="宋体"/>
                        <w:kern w:val="0"/>
                        <w:sz w:val="24"/>
                        <w:szCs w:val="24"/>
                      </w:rPr>
                    </w:pPr>
                    <w:proofErr w:type="gramStart"/>
                    <w:r>
                      <w:rPr>
                        <w:rFonts w:ascii="宋体" w:hAnsi="宋体" w:cs="宋体"/>
                        <w:kern w:val="0"/>
                        <w:sz w:val="24"/>
                        <w:szCs w:val="24"/>
                      </w:rPr>
                      <w:t>铜峰电子</w:t>
                    </w:r>
                    <w:proofErr w:type="gramEnd"/>
                  </w:p>
                </w:tc>
              </w:sdtContent>
            </w:sdt>
            <w:tc>
              <w:tcPr>
                <w:tcW w:w="1527" w:type="pct"/>
              </w:tcPr>
              <w:sdt>
                <w:sdtPr>
                  <w:rPr>
                    <w:rFonts w:ascii="宋体" w:hAnsi="宋体" w:cs="宋体"/>
                    <w:kern w:val="0"/>
                    <w:sz w:val="24"/>
                  </w:rPr>
                  <w:alias w:val="股东大会股权登记日"/>
                  <w:tag w:val="_GBC_20b823b5c67147f292688af594fa8d6e"/>
                  <w:id w:val="5103906"/>
                  <w:lock w:val="sdtLocked"/>
                  <w:date w:fullDate="2017-07-21T00:00:00Z">
                    <w:dateFormat w:val="yyyy/M/d"/>
                    <w:lid w:val="zh-CN"/>
                    <w:storeMappedDataAs w:val="dateTime"/>
                    <w:calendar w:val="gregorian"/>
                  </w:date>
                </w:sdtPr>
                <w:sdtContent>
                  <w:p w:rsidR="00CC7DBB" w:rsidRDefault="00A17029" w:rsidP="00A17029">
                    <w:pPr>
                      <w:widowControl/>
                      <w:snapToGrid w:val="0"/>
                      <w:spacing w:line="300" w:lineRule="auto"/>
                      <w:jc w:val="center"/>
                      <w:rPr>
                        <w:rFonts w:ascii="宋体" w:hAnsi="宋体" w:cs="宋体"/>
                        <w:kern w:val="0"/>
                        <w:sz w:val="24"/>
                      </w:rPr>
                    </w:pPr>
                    <w:r>
                      <w:rPr>
                        <w:rFonts w:ascii="宋体" w:hAnsi="宋体" w:cs="宋体" w:hint="eastAsia"/>
                        <w:kern w:val="0"/>
                        <w:sz w:val="24"/>
                      </w:rPr>
                      <w:t>2017/7/21</w:t>
                    </w:r>
                  </w:p>
                </w:sdtContent>
              </w:sdt>
            </w:tc>
          </w:tr>
        </w:tbl>
      </w:sdtContent>
    </w:sdt>
    <w:p w:rsidR="00CC7DBB" w:rsidRDefault="00CC7DBB" w:rsidP="00A17029">
      <w:pPr>
        <w:snapToGrid w:val="0"/>
        <w:spacing w:line="300" w:lineRule="auto"/>
      </w:pPr>
    </w:p>
    <w:p w:rsidR="00CC7DBB" w:rsidRDefault="00BF40F2" w:rsidP="00A17029">
      <w:pPr>
        <w:pStyle w:val="2"/>
        <w:keepNext w:val="0"/>
        <w:keepLines w:val="0"/>
        <w:numPr>
          <w:ilvl w:val="0"/>
          <w:numId w:val="13"/>
        </w:numPr>
        <w:snapToGrid w:val="0"/>
        <w:spacing w:line="300" w:lineRule="auto"/>
        <w:rPr>
          <w:b w:val="0"/>
          <w:kern w:val="0"/>
          <w:sz w:val="24"/>
          <w:szCs w:val="24"/>
        </w:rPr>
      </w:pPr>
      <w:r>
        <w:rPr>
          <w:rFonts w:hint="eastAsia"/>
          <w:b w:val="0"/>
          <w:kern w:val="0"/>
          <w:sz w:val="24"/>
          <w:szCs w:val="24"/>
        </w:rPr>
        <w:t>公司董事、监事和高级管理人员。</w:t>
      </w:r>
    </w:p>
    <w:p w:rsidR="00CC7DBB" w:rsidRDefault="00BF40F2" w:rsidP="00A17029">
      <w:pPr>
        <w:pStyle w:val="2"/>
        <w:keepNext w:val="0"/>
        <w:keepLines w:val="0"/>
        <w:numPr>
          <w:ilvl w:val="0"/>
          <w:numId w:val="13"/>
        </w:numPr>
        <w:snapToGrid w:val="0"/>
        <w:spacing w:line="300" w:lineRule="auto"/>
        <w:rPr>
          <w:b w:val="0"/>
          <w:kern w:val="0"/>
          <w:sz w:val="24"/>
          <w:szCs w:val="24"/>
        </w:rPr>
      </w:pPr>
      <w:r>
        <w:rPr>
          <w:rFonts w:hint="eastAsia"/>
          <w:b w:val="0"/>
          <w:kern w:val="0"/>
          <w:sz w:val="24"/>
          <w:szCs w:val="24"/>
        </w:rPr>
        <w:t>公司聘请的律师。</w:t>
      </w:r>
    </w:p>
    <w:p w:rsidR="00CC7DBB" w:rsidRDefault="00BF40F2" w:rsidP="00A17029">
      <w:pPr>
        <w:pStyle w:val="2"/>
        <w:keepNext w:val="0"/>
        <w:keepLines w:val="0"/>
        <w:numPr>
          <w:ilvl w:val="0"/>
          <w:numId w:val="13"/>
        </w:numPr>
        <w:snapToGrid w:val="0"/>
        <w:spacing w:line="300"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CC7DBB" w:rsidRDefault="00BF40F2" w:rsidP="00A17029">
          <w:pPr>
            <w:pStyle w:val="1"/>
            <w:keepNext w:val="0"/>
            <w:keepLines w:val="0"/>
            <w:numPr>
              <w:ilvl w:val="0"/>
              <w:numId w:val="3"/>
            </w:numPr>
            <w:snapToGrid w:val="0"/>
            <w:spacing w:line="300"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A17029" w:rsidRDefault="00C636B8" w:rsidP="00A17029">
          <w:pPr>
            <w:autoSpaceDE w:val="0"/>
            <w:autoSpaceDN w:val="0"/>
            <w:adjustRightInd w:val="0"/>
            <w:snapToGrid w:val="0"/>
            <w:spacing w:line="300" w:lineRule="auto"/>
            <w:jc w:val="left"/>
            <w:rPr>
              <w:rFonts w:asciiTheme="minorEastAsia" w:hAnsiTheme="minorEastAsia" w:cs="宋体"/>
              <w:color w:val="000000"/>
              <w:kern w:val="0"/>
              <w:sz w:val="24"/>
              <w:szCs w:val="24"/>
            </w:rPr>
          </w:pPr>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r w:rsidR="00A17029">
                <w:rPr>
                  <w:rFonts w:asciiTheme="minorEastAsia" w:hAnsiTheme="minorEastAsia" w:hint="eastAsia"/>
                  <w:sz w:val="24"/>
                  <w:szCs w:val="24"/>
                </w:rPr>
                <w:t xml:space="preserve">    </w:t>
              </w:r>
              <w:r w:rsidR="00A17029" w:rsidRPr="00A17029">
                <w:rPr>
                  <w:rFonts w:asciiTheme="minorEastAsia" w:hAnsiTheme="minorEastAsia" w:hint="eastAsia"/>
                  <w:sz w:val="24"/>
                  <w:szCs w:val="24"/>
                </w:rPr>
                <w:t>(</w:t>
              </w:r>
              <w:proofErr w:type="gramStart"/>
              <w:r w:rsidR="00A17029" w:rsidRPr="00A17029">
                <w:rPr>
                  <w:rFonts w:asciiTheme="minorEastAsia" w:hAnsiTheme="minorEastAsia" w:cs="宋体" w:hint="eastAsia"/>
                  <w:color w:val="000000"/>
                  <w:kern w:val="0"/>
                  <w:sz w:val="24"/>
                  <w:szCs w:val="24"/>
                </w:rPr>
                <w:t>一</w:t>
              </w:r>
              <w:proofErr w:type="gramEnd"/>
              <w:r w:rsidR="00A17029" w:rsidRPr="00A17029">
                <w:rPr>
                  <w:rFonts w:asciiTheme="minorEastAsia" w:hAnsiTheme="minorEastAsia" w:cs="宋体"/>
                  <w:color w:val="000000"/>
                  <w:kern w:val="0"/>
                  <w:sz w:val="24"/>
                  <w:szCs w:val="24"/>
                </w:rPr>
                <w:t xml:space="preserve">) </w:t>
              </w:r>
              <w:r w:rsidR="00A17029" w:rsidRPr="00A17029">
                <w:rPr>
                  <w:rFonts w:asciiTheme="minorEastAsia" w:hAnsiTheme="minorEastAsia" w:cs="宋体" w:hint="eastAsia"/>
                  <w:color w:val="000000"/>
                  <w:kern w:val="0"/>
                  <w:sz w:val="24"/>
                  <w:szCs w:val="24"/>
                </w:rPr>
                <w:t>登记时间：</w:t>
              </w:r>
              <w:r w:rsidR="00A17029" w:rsidRPr="00A17029">
                <w:rPr>
                  <w:rFonts w:asciiTheme="minorEastAsia" w:hAnsiTheme="minorEastAsia" w:cs="宋体"/>
                  <w:color w:val="000000"/>
                  <w:kern w:val="0"/>
                  <w:sz w:val="24"/>
                  <w:szCs w:val="24"/>
                </w:rPr>
                <w:t>201</w:t>
              </w:r>
              <w:r w:rsidR="00A17029" w:rsidRPr="00A17029">
                <w:rPr>
                  <w:rFonts w:asciiTheme="minorEastAsia" w:hAnsiTheme="minorEastAsia" w:cs="宋体" w:hint="eastAsia"/>
                  <w:color w:val="000000"/>
                  <w:kern w:val="0"/>
                  <w:sz w:val="24"/>
                  <w:szCs w:val="24"/>
                </w:rPr>
                <w:t>7年</w:t>
              </w:r>
              <w:r w:rsidR="00BF40F2">
                <w:rPr>
                  <w:rFonts w:asciiTheme="minorEastAsia" w:hAnsiTheme="minorEastAsia" w:cs="宋体" w:hint="eastAsia"/>
                  <w:color w:val="000000"/>
                  <w:kern w:val="0"/>
                  <w:sz w:val="24"/>
                  <w:szCs w:val="24"/>
                </w:rPr>
                <w:t>7</w:t>
              </w:r>
              <w:r w:rsidR="00A17029" w:rsidRPr="00A17029">
                <w:rPr>
                  <w:rFonts w:asciiTheme="minorEastAsia" w:hAnsiTheme="minorEastAsia" w:cs="宋体" w:hint="eastAsia"/>
                  <w:color w:val="000000"/>
                  <w:kern w:val="0"/>
                  <w:sz w:val="24"/>
                  <w:szCs w:val="24"/>
                </w:rPr>
                <w:t>月</w:t>
              </w:r>
              <w:r w:rsidR="00BF40F2">
                <w:rPr>
                  <w:rFonts w:asciiTheme="minorEastAsia" w:hAnsiTheme="minorEastAsia" w:cs="宋体" w:hint="eastAsia"/>
                  <w:color w:val="000000"/>
                  <w:kern w:val="0"/>
                  <w:sz w:val="24"/>
                  <w:szCs w:val="24"/>
                </w:rPr>
                <w:t>27日（星期四</w:t>
              </w:r>
              <w:r w:rsidR="00A17029" w:rsidRPr="00A17029">
                <w:rPr>
                  <w:rFonts w:asciiTheme="minorEastAsia" w:hAnsiTheme="minorEastAsia" w:cs="宋体" w:hint="eastAsia"/>
                  <w:color w:val="000000"/>
                  <w:kern w:val="0"/>
                  <w:sz w:val="24"/>
                  <w:szCs w:val="24"/>
                </w:rPr>
                <w:t>）</w:t>
              </w:r>
              <w:r w:rsidR="00A17029" w:rsidRPr="00A17029">
                <w:rPr>
                  <w:rFonts w:asciiTheme="minorEastAsia" w:hAnsiTheme="minorEastAsia" w:cs="宋体"/>
                  <w:color w:val="000000"/>
                  <w:kern w:val="0"/>
                  <w:sz w:val="24"/>
                  <w:szCs w:val="24"/>
                </w:rPr>
                <w:t xml:space="preserve"> </w:t>
              </w:r>
              <w:r w:rsidR="00A17029" w:rsidRPr="00A17029">
                <w:rPr>
                  <w:rFonts w:asciiTheme="minorEastAsia" w:hAnsiTheme="minorEastAsia" w:cs="宋体" w:hint="eastAsia"/>
                  <w:color w:val="000000"/>
                  <w:kern w:val="0"/>
                  <w:sz w:val="24"/>
                  <w:szCs w:val="24"/>
                </w:rPr>
                <w:t>上午</w:t>
              </w:r>
              <w:r w:rsidR="00A17029" w:rsidRPr="00A17029">
                <w:rPr>
                  <w:rFonts w:asciiTheme="minorEastAsia" w:hAnsiTheme="minorEastAsia" w:cs="宋体"/>
                  <w:color w:val="000000"/>
                  <w:kern w:val="0"/>
                  <w:sz w:val="24"/>
                  <w:szCs w:val="24"/>
                </w:rPr>
                <w:t>9:00—11:30</w:t>
              </w:r>
              <w:r w:rsidR="00A17029" w:rsidRPr="00A17029">
                <w:rPr>
                  <w:rFonts w:asciiTheme="minorEastAsia" w:hAnsiTheme="minorEastAsia" w:cs="宋体" w:hint="eastAsia"/>
                  <w:color w:val="000000"/>
                  <w:kern w:val="0"/>
                  <w:sz w:val="24"/>
                  <w:szCs w:val="24"/>
                </w:rPr>
                <w:t>、下午</w:t>
              </w:r>
              <w:r w:rsidR="00A17029" w:rsidRPr="00A17029">
                <w:rPr>
                  <w:rFonts w:asciiTheme="minorEastAsia" w:hAnsiTheme="minorEastAsia" w:cs="宋体"/>
                  <w:color w:val="000000"/>
                  <w:kern w:val="0"/>
                  <w:sz w:val="24"/>
                  <w:szCs w:val="24"/>
                </w:rPr>
                <w:t>1</w:t>
              </w:r>
              <w:r w:rsidR="00A17029" w:rsidRPr="00A17029">
                <w:rPr>
                  <w:rFonts w:asciiTheme="minorEastAsia" w:hAnsiTheme="minorEastAsia" w:cs="宋体" w:hint="eastAsia"/>
                  <w:color w:val="000000"/>
                  <w:kern w:val="0"/>
                  <w:sz w:val="24"/>
                  <w:szCs w:val="24"/>
                </w:rPr>
                <w:t>3</w:t>
              </w:r>
              <w:r w:rsidR="00A17029" w:rsidRPr="00A17029">
                <w:rPr>
                  <w:rFonts w:asciiTheme="minorEastAsia" w:hAnsiTheme="minorEastAsia" w:cs="宋体"/>
                  <w:color w:val="000000"/>
                  <w:kern w:val="0"/>
                  <w:sz w:val="24"/>
                  <w:szCs w:val="24"/>
                </w:rPr>
                <w:t>:00—16:30</w:t>
              </w:r>
            </w:sdtContent>
          </w:sdt>
          <w:r w:rsidR="00A17029" w:rsidRPr="00A17029">
            <w:rPr>
              <w:rFonts w:asciiTheme="minorEastAsia" w:hAnsiTheme="minorEastAsia" w:cs="宋体"/>
              <w:color w:val="000000"/>
              <w:kern w:val="0"/>
              <w:sz w:val="24"/>
              <w:szCs w:val="24"/>
            </w:rPr>
            <w:t xml:space="preserve"> </w:t>
          </w:r>
        </w:p>
        <w:p w:rsidR="00A17029" w:rsidRDefault="007256C5" w:rsidP="00A17029">
          <w:pPr>
            <w:autoSpaceDE w:val="0"/>
            <w:autoSpaceDN w:val="0"/>
            <w:adjustRightInd w:val="0"/>
            <w:snapToGrid w:val="0"/>
            <w:spacing w:line="30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    </w:t>
          </w:r>
          <w:r w:rsidR="00A17029" w:rsidRPr="00A17029">
            <w:rPr>
              <w:rFonts w:asciiTheme="minorEastAsia" w:hAnsiTheme="minorEastAsia" w:cs="宋体"/>
              <w:color w:val="000000"/>
              <w:kern w:val="0"/>
              <w:sz w:val="24"/>
              <w:szCs w:val="24"/>
            </w:rPr>
            <w:t>(</w:t>
          </w:r>
          <w:r w:rsidR="00A17029" w:rsidRPr="00A17029">
            <w:rPr>
              <w:rFonts w:asciiTheme="minorEastAsia" w:hAnsiTheme="minorEastAsia" w:cs="宋体" w:hint="eastAsia"/>
              <w:color w:val="000000"/>
              <w:kern w:val="0"/>
              <w:sz w:val="24"/>
              <w:szCs w:val="24"/>
            </w:rPr>
            <w:t>二</w:t>
          </w:r>
          <w:r w:rsidR="00A17029" w:rsidRPr="00A17029">
            <w:rPr>
              <w:rFonts w:asciiTheme="minorEastAsia" w:hAnsiTheme="minorEastAsia" w:cs="宋体"/>
              <w:color w:val="000000"/>
              <w:kern w:val="0"/>
              <w:sz w:val="24"/>
              <w:szCs w:val="24"/>
            </w:rPr>
            <w:t xml:space="preserve">) </w:t>
          </w:r>
          <w:r w:rsidR="00A17029" w:rsidRPr="00A17029">
            <w:rPr>
              <w:rFonts w:asciiTheme="minorEastAsia" w:hAnsiTheme="minorEastAsia" w:cs="宋体" w:hint="eastAsia"/>
              <w:color w:val="000000"/>
              <w:kern w:val="0"/>
              <w:sz w:val="24"/>
              <w:szCs w:val="24"/>
            </w:rPr>
            <w:t>登记地址：</w:t>
          </w:r>
          <w:r w:rsidR="00A17029" w:rsidRPr="00A17029">
            <w:rPr>
              <w:rFonts w:asciiTheme="minorEastAsia" w:hAnsiTheme="minorEastAsia" w:hint="eastAsia"/>
              <w:sz w:val="24"/>
              <w:szCs w:val="24"/>
            </w:rPr>
            <w:t>安徽省</w:t>
          </w:r>
          <w:r w:rsidR="00A17029" w:rsidRPr="00A17029">
            <w:rPr>
              <w:rFonts w:asciiTheme="minorEastAsia" w:hAnsiTheme="minorEastAsia" w:cs="宋体" w:hint="eastAsia"/>
              <w:color w:val="000000"/>
              <w:kern w:val="0"/>
              <w:sz w:val="24"/>
              <w:szCs w:val="24"/>
            </w:rPr>
            <w:t>铜陵市经济技术开发区翠湖三路</w:t>
          </w:r>
          <w:proofErr w:type="gramStart"/>
          <w:r w:rsidR="00A17029" w:rsidRPr="00A17029">
            <w:rPr>
              <w:rFonts w:asciiTheme="minorEastAsia" w:hAnsiTheme="minorEastAsia" w:cs="宋体" w:hint="eastAsia"/>
              <w:color w:val="000000"/>
              <w:kern w:val="0"/>
              <w:sz w:val="24"/>
              <w:szCs w:val="24"/>
            </w:rPr>
            <w:t>399号铜峰工业</w:t>
          </w:r>
          <w:proofErr w:type="gramEnd"/>
          <w:r w:rsidR="00A17029" w:rsidRPr="00A17029">
            <w:rPr>
              <w:rFonts w:asciiTheme="minorEastAsia" w:hAnsiTheme="minorEastAsia" w:cs="宋体" w:hint="eastAsia"/>
              <w:color w:val="000000"/>
              <w:kern w:val="0"/>
              <w:sz w:val="24"/>
              <w:szCs w:val="24"/>
            </w:rPr>
            <w:t>园办公楼五楼证券投资部</w:t>
          </w:r>
        </w:p>
        <w:p w:rsidR="00A17029" w:rsidRPr="00A17029" w:rsidRDefault="00A17029" w:rsidP="00A17029">
          <w:pPr>
            <w:autoSpaceDE w:val="0"/>
            <w:autoSpaceDN w:val="0"/>
            <w:adjustRightInd w:val="0"/>
            <w:snapToGrid w:val="0"/>
            <w:spacing w:line="30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    </w:t>
          </w:r>
          <w:r w:rsidRPr="00A17029">
            <w:rPr>
              <w:rFonts w:asciiTheme="minorEastAsia" w:hAnsiTheme="minorEastAsia" w:cs="宋体"/>
              <w:color w:val="000000"/>
              <w:kern w:val="0"/>
              <w:sz w:val="24"/>
              <w:szCs w:val="24"/>
            </w:rPr>
            <w:t>(</w:t>
          </w:r>
          <w:r w:rsidRPr="00A17029">
            <w:rPr>
              <w:rFonts w:asciiTheme="minorEastAsia" w:hAnsiTheme="minorEastAsia" w:cs="宋体" w:hint="eastAsia"/>
              <w:color w:val="000000"/>
              <w:kern w:val="0"/>
              <w:sz w:val="24"/>
              <w:szCs w:val="24"/>
            </w:rPr>
            <w:t>三</w:t>
          </w:r>
          <w:r w:rsidRPr="00A17029">
            <w:rPr>
              <w:rFonts w:asciiTheme="minorEastAsia" w:hAnsiTheme="minorEastAsia" w:cs="宋体"/>
              <w:color w:val="000000"/>
              <w:kern w:val="0"/>
              <w:sz w:val="24"/>
              <w:szCs w:val="24"/>
            </w:rPr>
            <w:t xml:space="preserve">) </w:t>
          </w:r>
          <w:r w:rsidRPr="00A17029">
            <w:rPr>
              <w:rFonts w:asciiTheme="minorEastAsia" w:hAnsiTheme="minorEastAsia" w:cs="宋体" w:hint="eastAsia"/>
              <w:color w:val="000000"/>
              <w:kern w:val="0"/>
              <w:sz w:val="24"/>
              <w:szCs w:val="24"/>
            </w:rPr>
            <w:t>登记手续：</w:t>
          </w:r>
          <w:r w:rsidRPr="00A17029">
            <w:rPr>
              <w:rFonts w:asciiTheme="minorEastAsia" w:hAnsiTheme="minorEastAsia" w:cs="宋体"/>
              <w:color w:val="000000"/>
              <w:kern w:val="0"/>
              <w:sz w:val="24"/>
              <w:szCs w:val="24"/>
            </w:rPr>
            <w:t xml:space="preserve"> </w:t>
          </w:r>
        </w:p>
        <w:p w:rsidR="00A17029" w:rsidRPr="00A17029" w:rsidRDefault="00A17029" w:rsidP="00A17029">
          <w:pPr>
            <w:autoSpaceDE w:val="0"/>
            <w:autoSpaceDN w:val="0"/>
            <w:adjustRightInd w:val="0"/>
            <w:snapToGrid w:val="0"/>
            <w:spacing w:line="300" w:lineRule="auto"/>
            <w:jc w:val="left"/>
            <w:rPr>
              <w:rFonts w:asciiTheme="minorEastAsia" w:hAnsiTheme="minorEastAsia"/>
              <w:sz w:val="24"/>
              <w:szCs w:val="24"/>
            </w:rPr>
          </w:pPr>
          <w:r w:rsidRPr="00A17029">
            <w:rPr>
              <w:rFonts w:asciiTheme="minorEastAsia" w:hAnsiTheme="minorEastAsia" w:hint="eastAsia"/>
              <w:sz w:val="24"/>
              <w:szCs w:val="24"/>
            </w:rPr>
            <w:t xml:space="preserve">    1、自然人股东应出示本人的身份证和证券账户卡；个人股东委托他人出席</w:t>
          </w:r>
          <w:r w:rsidRPr="00A17029">
            <w:rPr>
              <w:rFonts w:asciiTheme="minorEastAsia" w:hAnsiTheme="minorEastAsia" w:hint="eastAsia"/>
              <w:sz w:val="24"/>
              <w:szCs w:val="24"/>
            </w:rPr>
            <w:lastRenderedPageBreak/>
            <w:t>会议的，受托人应出示本人的身份证、委托人的身份证复印件、授权委托书（格式见附件）和证券账户卡。</w:t>
          </w:r>
        </w:p>
        <w:p w:rsidR="00A17029" w:rsidRPr="00A17029" w:rsidRDefault="00A17029" w:rsidP="00A17029">
          <w:pPr>
            <w:autoSpaceDE w:val="0"/>
            <w:autoSpaceDN w:val="0"/>
            <w:adjustRightInd w:val="0"/>
            <w:snapToGrid w:val="0"/>
            <w:spacing w:line="300" w:lineRule="auto"/>
            <w:jc w:val="left"/>
            <w:rPr>
              <w:rFonts w:asciiTheme="minorEastAsia" w:hAnsiTheme="minorEastAsia" w:cs="宋体"/>
              <w:color w:val="000000"/>
              <w:kern w:val="0"/>
              <w:sz w:val="24"/>
              <w:szCs w:val="24"/>
            </w:rPr>
          </w:pPr>
          <w:r w:rsidRPr="00A17029">
            <w:rPr>
              <w:rFonts w:asciiTheme="minorEastAsia" w:hAnsiTheme="minorEastAsia" w:hint="eastAsia"/>
              <w:sz w:val="24"/>
              <w:szCs w:val="24"/>
            </w:rPr>
            <w:t xml:space="preserve">    2、法人股东应出示法定代表人的身份证、法人单位的营业执照复印件和证券账户卡；法人股东委托代理人出席会议的，代理人应出示本人的身份证、法人单位的营业执照复印件、法人授权委托书和证券账户卡。</w:t>
          </w:r>
        </w:p>
        <w:p w:rsidR="00A17029" w:rsidRPr="00A17029" w:rsidRDefault="00A17029" w:rsidP="00A17029">
          <w:pPr>
            <w:autoSpaceDE w:val="0"/>
            <w:autoSpaceDN w:val="0"/>
            <w:adjustRightInd w:val="0"/>
            <w:snapToGrid w:val="0"/>
            <w:spacing w:line="300" w:lineRule="auto"/>
            <w:jc w:val="left"/>
            <w:rPr>
              <w:rFonts w:asciiTheme="minorEastAsia" w:hAnsiTheme="minorEastAsia" w:cs="宋体"/>
              <w:color w:val="000000"/>
              <w:kern w:val="0"/>
              <w:sz w:val="24"/>
              <w:szCs w:val="24"/>
            </w:rPr>
          </w:pPr>
          <w:r w:rsidRPr="00A17029">
            <w:rPr>
              <w:rFonts w:asciiTheme="minorEastAsia" w:hAnsiTheme="minorEastAsia" w:hint="eastAsia"/>
              <w:sz w:val="24"/>
              <w:szCs w:val="24"/>
            </w:rPr>
            <w:t xml:space="preserve">    3、异地股东可采取信函或传真方式进行登记，在</w:t>
          </w:r>
          <w:r w:rsidR="0019728D">
            <w:rPr>
              <w:rFonts w:asciiTheme="minorEastAsia" w:hAnsiTheme="minorEastAsia" w:hint="eastAsia"/>
              <w:sz w:val="24"/>
              <w:szCs w:val="24"/>
            </w:rPr>
            <w:t>来信或传真上须写明股东名称或姓名、并附身份证、法人单位营业执照</w:t>
          </w:r>
          <w:r w:rsidRPr="00A17029">
            <w:rPr>
              <w:rFonts w:asciiTheme="minorEastAsia" w:hAnsiTheme="minorEastAsia" w:hint="eastAsia"/>
              <w:sz w:val="24"/>
              <w:szCs w:val="24"/>
            </w:rPr>
            <w:t>和证券账户卡的复印件，来信或传真上请注明“股东大会登记”字样。</w:t>
          </w:r>
        </w:p>
        <w:p w:rsidR="00A17029" w:rsidRPr="00A17029" w:rsidRDefault="00A17029" w:rsidP="00A17029">
          <w:pPr>
            <w:autoSpaceDE w:val="0"/>
            <w:autoSpaceDN w:val="0"/>
            <w:adjustRightInd w:val="0"/>
            <w:snapToGrid w:val="0"/>
            <w:spacing w:line="300" w:lineRule="auto"/>
            <w:jc w:val="left"/>
            <w:rPr>
              <w:rFonts w:asciiTheme="minorEastAsia" w:hAnsiTheme="minorEastAsia" w:cs="宋体"/>
              <w:color w:val="000000"/>
              <w:kern w:val="0"/>
              <w:sz w:val="24"/>
              <w:szCs w:val="24"/>
            </w:rPr>
          </w:pPr>
          <w:r w:rsidRPr="00A17029">
            <w:rPr>
              <w:rFonts w:asciiTheme="minorEastAsia" w:hAnsiTheme="minorEastAsia" w:hint="eastAsia"/>
              <w:sz w:val="24"/>
              <w:szCs w:val="24"/>
            </w:rPr>
            <w:t xml:space="preserve">    4、未登记不影响“股权登记日”登记在册的股东出席股东大会</w:t>
          </w:r>
          <w:r>
            <w:rPr>
              <w:rFonts w:asciiTheme="minorEastAsia" w:hAnsiTheme="minorEastAsia" w:hint="eastAsia"/>
              <w:sz w:val="24"/>
              <w:szCs w:val="24"/>
            </w:rPr>
            <w:t>。</w:t>
          </w:r>
        </w:p>
        <w:p w:rsidR="00CC7DBB" w:rsidRDefault="00C636B8" w:rsidP="00A17029">
          <w:pPr>
            <w:snapToGrid w:val="0"/>
            <w:spacing w:line="300" w:lineRule="auto"/>
          </w:pPr>
        </w:p>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19728D" w:rsidRDefault="0019728D" w:rsidP="00A17029">
          <w:pPr>
            <w:pStyle w:val="1"/>
            <w:keepNext w:val="0"/>
            <w:keepLines w:val="0"/>
            <w:numPr>
              <w:ilvl w:val="0"/>
              <w:numId w:val="3"/>
            </w:numPr>
            <w:snapToGrid w:val="0"/>
            <w:spacing w:line="300"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rsidR="0019728D" w:rsidRDefault="0019728D" w:rsidP="00A17029">
          <w:pPr>
            <w:widowControl/>
            <w:snapToGrid w:val="0"/>
            <w:spacing w:line="300" w:lineRule="auto"/>
            <w:ind w:firstLineChars="200" w:firstLine="480"/>
            <w:rPr>
              <w:rFonts w:ascii="宋体" w:hAnsi="宋体" w:cs="宋体"/>
              <w:color w:val="2B2B2B"/>
              <w:kern w:val="0"/>
              <w:sz w:val="24"/>
            </w:rPr>
          </w:pPr>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r>
                <w:rPr>
                  <w:rFonts w:asciiTheme="minorEastAsia" w:hAnsiTheme="minorEastAsia" w:hint="eastAsia"/>
                  <w:sz w:val="24"/>
                  <w:szCs w:val="24"/>
                </w:rPr>
                <w:t>1</w:t>
              </w:r>
              <w:r>
                <w:rPr>
                  <w:rFonts w:ascii="宋体" w:hAnsi="宋体" w:cs="宋体" w:hint="eastAsia"/>
                  <w:color w:val="2B2B2B"/>
                  <w:kern w:val="0"/>
                  <w:sz w:val="24"/>
                </w:rPr>
                <w:t>、联系地址：安徽省铜陵市经济技术开发区翠湖三路399号铜峰工业园办公楼五</w:t>
              </w:r>
              <w:proofErr w:type="gramStart"/>
              <w:r>
                <w:rPr>
                  <w:rFonts w:ascii="宋体" w:hAnsi="宋体" w:cs="宋体" w:hint="eastAsia"/>
                  <w:color w:val="2B2B2B"/>
                  <w:kern w:val="0"/>
                  <w:sz w:val="24"/>
                </w:rPr>
                <w:t>楼公司</w:t>
              </w:r>
              <w:proofErr w:type="gramEnd"/>
              <w:r>
                <w:rPr>
                  <w:rFonts w:ascii="宋体" w:hAnsi="宋体" w:cs="宋体" w:hint="eastAsia"/>
                  <w:color w:val="2B2B2B"/>
                  <w:kern w:val="0"/>
                  <w:sz w:val="24"/>
                </w:rPr>
                <w:t>证券投资部</w:t>
              </w:r>
            </w:sdtContent>
          </w:sdt>
        </w:p>
        <w:p w:rsidR="0019728D" w:rsidRDefault="0019728D" w:rsidP="00A17029">
          <w:pPr>
            <w:widowControl/>
            <w:snapToGrid w:val="0"/>
            <w:spacing w:line="300" w:lineRule="auto"/>
            <w:ind w:firstLineChars="200" w:firstLine="480"/>
            <w:rPr>
              <w:rFonts w:ascii="宋体" w:hAnsi="宋体" w:cs="宋体"/>
              <w:color w:val="2B2B2B"/>
              <w:kern w:val="0"/>
              <w:sz w:val="24"/>
            </w:rPr>
          </w:pPr>
          <w:r>
            <w:rPr>
              <w:rFonts w:ascii="宋体" w:hAnsi="宋体" w:cs="宋体" w:hint="eastAsia"/>
              <w:color w:val="2B2B2B"/>
              <w:kern w:val="0"/>
              <w:sz w:val="24"/>
            </w:rPr>
            <w:t>2、邮编：244000</w:t>
          </w:r>
        </w:p>
        <w:p w:rsidR="0019728D" w:rsidRDefault="0019728D" w:rsidP="00A17029">
          <w:pPr>
            <w:widowControl/>
            <w:snapToGrid w:val="0"/>
            <w:spacing w:line="300" w:lineRule="auto"/>
            <w:ind w:firstLineChars="200" w:firstLine="480"/>
            <w:rPr>
              <w:rFonts w:ascii="宋体" w:hAnsi="宋体" w:cs="宋体"/>
              <w:color w:val="2B2B2B"/>
              <w:kern w:val="0"/>
              <w:sz w:val="24"/>
            </w:rPr>
          </w:pPr>
          <w:r>
            <w:rPr>
              <w:rFonts w:ascii="宋体" w:hAnsi="宋体" w:cs="宋体" w:hint="eastAsia"/>
              <w:color w:val="2B2B2B"/>
              <w:kern w:val="0"/>
              <w:sz w:val="24"/>
            </w:rPr>
            <w:t>3、电话：0562-2819178</w:t>
          </w:r>
        </w:p>
        <w:p w:rsidR="0019728D" w:rsidRDefault="0019728D" w:rsidP="00A17029">
          <w:pPr>
            <w:widowControl/>
            <w:snapToGrid w:val="0"/>
            <w:spacing w:line="300" w:lineRule="auto"/>
            <w:ind w:firstLineChars="200" w:firstLine="480"/>
            <w:rPr>
              <w:rFonts w:ascii="宋体" w:hAnsi="宋体" w:cs="宋体"/>
              <w:color w:val="2B2B2B"/>
              <w:kern w:val="0"/>
              <w:sz w:val="24"/>
            </w:rPr>
          </w:pPr>
          <w:r>
            <w:rPr>
              <w:rFonts w:ascii="宋体" w:hAnsi="宋体" w:cs="宋体" w:hint="eastAsia"/>
              <w:color w:val="2B2B2B"/>
              <w:kern w:val="0"/>
              <w:sz w:val="24"/>
            </w:rPr>
            <w:t>4、传真：0562-5881888</w:t>
          </w:r>
        </w:p>
        <w:p w:rsidR="0019728D" w:rsidRDefault="0019728D" w:rsidP="00A17029">
          <w:pPr>
            <w:widowControl/>
            <w:snapToGrid w:val="0"/>
            <w:spacing w:line="300" w:lineRule="auto"/>
            <w:ind w:firstLineChars="200" w:firstLine="480"/>
            <w:rPr>
              <w:rFonts w:ascii="宋体" w:hAnsi="宋体" w:cs="宋体"/>
              <w:color w:val="2B2B2B"/>
              <w:kern w:val="0"/>
              <w:sz w:val="24"/>
            </w:rPr>
          </w:pPr>
          <w:r>
            <w:rPr>
              <w:rFonts w:ascii="宋体" w:hAnsi="宋体" w:cs="宋体" w:hint="eastAsia"/>
              <w:color w:val="2B2B2B"/>
              <w:kern w:val="0"/>
              <w:sz w:val="24"/>
            </w:rPr>
            <w:t>5、联系人：李  骏、胡岚南</w:t>
          </w:r>
        </w:p>
        <w:p w:rsidR="0019728D" w:rsidRDefault="0019728D" w:rsidP="00A17029">
          <w:pPr>
            <w:widowControl/>
            <w:snapToGrid w:val="0"/>
            <w:spacing w:line="300" w:lineRule="auto"/>
            <w:ind w:firstLineChars="200" w:firstLine="480"/>
            <w:rPr>
              <w:rFonts w:ascii="宋体" w:hAnsi="宋体" w:cs="宋体"/>
              <w:color w:val="2B2B2B"/>
              <w:kern w:val="0"/>
              <w:sz w:val="24"/>
            </w:rPr>
          </w:pPr>
          <w:r>
            <w:rPr>
              <w:rFonts w:ascii="宋体" w:hAnsi="宋体" w:cs="宋体" w:hint="eastAsia"/>
              <w:color w:val="2B2B2B"/>
              <w:kern w:val="0"/>
              <w:sz w:val="24"/>
            </w:rPr>
            <w:t>本次股东大会现场会议会期半天，出席会议者食宿、交通费用自理。</w:t>
          </w:r>
        </w:p>
        <w:p w:rsidR="00CC7DBB" w:rsidRDefault="0019728D" w:rsidP="00A17029">
          <w:pPr>
            <w:snapToGrid w:val="0"/>
            <w:spacing w:line="300" w:lineRule="auto"/>
          </w:pPr>
          <w:r>
            <w:rPr>
              <w:rFonts w:ascii="宋体" w:hAnsi="宋体" w:cs="宋体" w:hint="eastAsia"/>
              <w:color w:val="2B2B2B"/>
              <w:kern w:val="0"/>
              <w:sz w:val="24"/>
            </w:rPr>
            <w:t xml:space="preserve">    出席会议人员请于会议开始前半小时内到达会议地点，并携带身份证明、证券账户卡、授权委托书等原件，以便验证入场。</w:t>
          </w:r>
        </w:p>
      </w:sdtContent>
    </w:sdt>
    <w:p w:rsidR="00CC7DBB" w:rsidRDefault="00CC7DBB" w:rsidP="00A17029">
      <w:pPr>
        <w:snapToGrid w:val="0"/>
        <w:spacing w:line="300" w:lineRule="auto"/>
      </w:pPr>
    </w:p>
    <w:p w:rsidR="00CC7DBB" w:rsidRDefault="004F4859" w:rsidP="00A17029">
      <w:pPr>
        <w:adjustRightInd w:val="0"/>
        <w:snapToGrid w:val="0"/>
        <w:spacing w:line="300" w:lineRule="auto"/>
        <w:rPr>
          <w:rFonts w:ascii="宋体" w:eastAsia="宋体" w:hAnsi="宋体" w:cs="Times New Roman"/>
          <w:sz w:val="24"/>
        </w:rPr>
      </w:pPr>
      <w:r>
        <w:rPr>
          <w:rFonts w:ascii="宋体" w:eastAsia="宋体" w:hAnsi="宋体" w:cs="Times New Roman" w:hint="eastAsia"/>
          <w:sz w:val="24"/>
        </w:rPr>
        <w:t xml:space="preserve">    </w:t>
      </w:r>
      <w:r w:rsidR="00BF40F2">
        <w:rPr>
          <w:rFonts w:ascii="宋体" w:eastAsia="宋体" w:hAnsi="宋体" w:cs="Times New Roman" w:hint="eastAsia"/>
          <w:sz w:val="24"/>
        </w:rPr>
        <w:t>特此公告。</w:t>
      </w:r>
    </w:p>
    <w:p w:rsidR="00CC7DBB" w:rsidRDefault="00CC7DBB" w:rsidP="00A17029">
      <w:pPr>
        <w:snapToGrid w:val="0"/>
        <w:spacing w:line="300" w:lineRule="auto"/>
      </w:pPr>
    </w:p>
    <w:p w:rsidR="00CC7DBB" w:rsidRDefault="00C636B8" w:rsidP="00A17029">
      <w:pPr>
        <w:snapToGrid w:val="0"/>
        <w:spacing w:line="300" w:lineRule="auto"/>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A17029">
            <w:rPr>
              <w:rFonts w:hint="eastAsia"/>
              <w:sz w:val="24"/>
              <w:szCs w:val="24"/>
            </w:rPr>
            <w:t>安徽铜峰电子股份有限公司</w:t>
          </w:r>
        </w:sdtContent>
      </w:sdt>
      <w:r w:rsidR="00BF40F2">
        <w:rPr>
          <w:rFonts w:hint="eastAsia"/>
          <w:sz w:val="24"/>
          <w:szCs w:val="24"/>
        </w:rPr>
        <w:t>董事会</w:t>
      </w:r>
    </w:p>
    <w:p w:rsidR="00CC7DBB" w:rsidRDefault="00C636B8" w:rsidP="00A17029">
      <w:pPr>
        <w:snapToGrid w:val="0"/>
        <w:spacing w:line="300" w:lineRule="auto"/>
        <w:jc w:val="right"/>
        <w:rPr>
          <w:sz w:val="24"/>
          <w:szCs w:val="24"/>
        </w:rPr>
      </w:pPr>
      <w:sdt>
        <w:sdtPr>
          <w:rPr>
            <w:rFonts w:hint="eastAsia"/>
            <w:sz w:val="24"/>
            <w:szCs w:val="24"/>
          </w:rPr>
          <w:alias w:val="临时公告日期"/>
          <w:tag w:val="_GBC_bda7220b38eb45b28f7c6216cc4422ca"/>
          <w:id w:val="2142602"/>
          <w:lock w:val="sdtLocked"/>
          <w:placeholder>
            <w:docPart w:val="GBC22222222222222222222222222222"/>
          </w:placeholder>
          <w:date w:fullDate="2017-07-13T00:00:00Z">
            <w:dateFormat w:val="yyyy'年'M'月'd'日'"/>
            <w:lid w:val="zh-CN"/>
            <w:storeMappedDataAs w:val="dateTime"/>
            <w:calendar w:val="gregorian"/>
          </w:date>
        </w:sdtPr>
        <w:sdtContent>
          <w:r w:rsidR="00BF40F2">
            <w:rPr>
              <w:rFonts w:hint="eastAsia"/>
              <w:sz w:val="24"/>
              <w:szCs w:val="24"/>
            </w:rPr>
            <w:t>2017</w:t>
          </w:r>
          <w:r w:rsidR="00BF40F2">
            <w:rPr>
              <w:rFonts w:hint="eastAsia"/>
              <w:sz w:val="24"/>
              <w:szCs w:val="24"/>
            </w:rPr>
            <w:t>年</w:t>
          </w:r>
          <w:r w:rsidR="00BF40F2">
            <w:rPr>
              <w:rFonts w:hint="eastAsia"/>
              <w:sz w:val="24"/>
              <w:szCs w:val="24"/>
            </w:rPr>
            <w:t>7</w:t>
          </w:r>
          <w:r w:rsidR="00BF40F2">
            <w:rPr>
              <w:rFonts w:hint="eastAsia"/>
              <w:sz w:val="24"/>
              <w:szCs w:val="24"/>
            </w:rPr>
            <w:t>月</w:t>
          </w:r>
          <w:r w:rsidR="00BF40F2">
            <w:rPr>
              <w:rFonts w:hint="eastAsia"/>
              <w:sz w:val="24"/>
              <w:szCs w:val="24"/>
            </w:rPr>
            <w:t>13</w:t>
          </w:r>
          <w:r w:rsidR="00BF40F2">
            <w:rPr>
              <w:rFonts w:hint="eastAsia"/>
              <w:sz w:val="24"/>
              <w:szCs w:val="24"/>
            </w:rPr>
            <w:t>日</w:t>
          </w:r>
        </w:sdtContent>
      </w:sdt>
    </w:p>
    <w:p w:rsidR="00CC7DBB" w:rsidRDefault="00CC7DBB" w:rsidP="00A17029">
      <w:pPr>
        <w:adjustRightInd w:val="0"/>
        <w:snapToGrid w:val="0"/>
        <w:spacing w:line="300" w:lineRule="auto"/>
        <w:rPr>
          <w:rFonts w:ascii="宋体" w:eastAsia="宋体" w:hAnsi="宋体" w:cs="Times New Roman"/>
          <w:sz w:val="24"/>
        </w:rPr>
      </w:pPr>
    </w:p>
    <w:p w:rsidR="00CC7DBB" w:rsidRDefault="00BF40F2" w:rsidP="00A17029">
      <w:pPr>
        <w:adjustRightInd w:val="0"/>
        <w:snapToGrid w:val="0"/>
        <w:spacing w:line="300" w:lineRule="auto"/>
        <w:rPr>
          <w:rFonts w:ascii="宋体" w:eastAsia="宋体" w:hAnsi="宋体" w:cs="Times New Roman"/>
          <w:sz w:val="24"/>
        </w:rPr>
      </w:pPr>
      <w:r>
        <w:rPr>
          <w:rFonts w:ascii="宋体" w:eastAsia="宋体" w:hAnsi="宋体" w:cs="Times New Roman" w:hint="eastAsia"/>
          <w:sz w:val="24"/>
        </w:rPr>
        <w:t>附件</w:t>
      </w:r>
      <w:r w:rsidR="00485EBD">
        <w:rPr>
          <w:rFonts w:ascii="宋体" w:eastAsia="宋体" w:hAnsi="宋体" w:cs="Times New Roman" w:hint="eastAsia"/>
          <w:sz w:val="24"/>
        </w:rPr>
        <w:t>2</w:t>
      </w:r>
      <w:r>
        <w:rPr>
          <w:rFonts w:ascii="宋体" w:eastAsia="宋体" w:hAnsi="宋体" w:cs="Times New Roman" w:hint="eastAsia"/>
          <w:sz w:val="24"/>
        </w:rPr>
        <w:t>：授权委托书</w:t>
      </w:r>
    </w:p>
    <w:p w:rsidR="00CC7DBB" w:rsidRPr="005C404F" w:rsidRDefault="00BF40F2" w:rsidP="00A17029">
      <w:pPr>
        <w:widowControl/>
        <w:snapToGrid w:val="0"/>
        <w:spacing w:before="100" w:beforeAutospacing="1" w:after="100" w:afterAutospacing="1" w:line="300" w:lineRule="auto"/>
        <w:jc w:val="left"/>
        <w:rPr>
          <w:rFonts w:ascii="宋体" w:eastAsia="宋体" w:hAnsi="宋体" w:cs="宋体"/>
          <w:b/>
          <w:kern w:val="0"/>
          <w:sz w:val="24"/>
          <w:szCs w:val="24"/>
        </w:rPr>
      </w:pPr>
      <w:r w:rsidRPr="005C404F">
        <w:rPr>
          <w:rFonts w:ascii="Wingdings" w:eastAsia="宋体" w:hAnsi="Wingdings" w:cs="宋体"/>
          <w:b/>
          <w:kern w:val="0"/>
          <w:sz w:val="24"/>
          <w:szCs w:val="24"/>
        </w:rPr>
        <w:t></w:t>
      </w:r>
      <w:r w:rsidRPr="005C404F">
        <w:rPr>
          <w:rFonts w:ascii="Calibri" w:eastAsia="宋体" w:hAnsi="Calibri" w:cs="Times New Roman"/>
          <w:b/>
          <w:kern w:val="0"/>
          <w:sz w:val="24"/>
          <w:szCs w:val="24"/>
        </w:rPr>
        <w:t xml:space="preserve">      </w:t>
      </w:r>
      <w:r w:rsidRPr="005C404F">
        <w:rPr>
          <w:rFonts w:ascii="宋体" w:eastAsia="宋体" w:hAnsi="宋体" w:cs="宋体" w:hint="eastAsia"/>
          <w:b/>
          <w:kern w:val="0"/>
          <w:sz w:val="24"/>
          <w:szCs w:val="24"/>
        </w:rPr>
        <w:t>报备文件</w:t>
      </w:r>
    </w:p>
    <w:p w:rsidR="00CC7DBB" w:rsidRDefault="00BF40F2" w:rsidP="00BF40F2">
      <w:pPr>
        <w:adjustRightInd w:val="0"/>
        <w:snapToGrid w:val="0"/>
        <w:spacing w:line="300" w:lineRule="auto"/>
        <w:rPr>
          <w:rFonts w:ascii="宋体" w:eastAsia="宋体" w:hAnsi="宋体" w:cs="Times New Roman"/>
          <w:sz w:val="24"/>
        </w:rPr>
      </w:pPr>
      <w:r>
        <w:rPr>
          <w:rFonts w:ascii="宋体" w:eastAsia="宋体" w:hAnsi="宋体" w:cs="Times New Roman" w:hint="eastAsia"/>
          <w:sz w:val="24"/>
        </w:rPr>
        <w:t>安徽铜峰电子股份有限公司第七届董事会第十八次会议</w:t>
      </w:r>
      <w:r w:rsidRPr="00BF40F2">
        <w:rPr>
          <w:rFonts w:ascii="宋体" w:eastAsia="宋体" w:hAnsi="宋体" w:cs="Times New Roman" w:hint="eastAsia"/>
          <w:sz w:val="24"/>
        </w:rPr>
        <w:t>决议</w:t>
      </w:r>
    </w:p>
    <w:p w:rsidR="00574F8D" w:rsidRPr="00BF40F2" w:rsidRDefault="00574F8D" w:rsidP="00BF40F2">
      <w:pPr>
        <w:adjustRightInd w:val="0"/>
        <w:snapToGrid w:val="0"/>
        <w:spacing w:line="300" w:lineRule="auto"/>
        <w:rPr>
          <w:rFonts w:ascii="宋体" w:eastAsia="宋体" w:hAnsi="宋体" w:cs="Times New Roman"/>
          <w:sz w:val="24"/>
        </w:rPr>
      </w:pPr>
    </w:p>
    <w:p w:rsidR="00CC7DBB" w:rsidRDefault="00BF40F2" w:rsidP="00A17029">
      <w:pPr>
        <w:pStyle w:val="1"/>
        <w:keepNext w:val="0"/>
        <w:keepLines w:val="0"/>
        <w:snapToGrid w:val="0"/>
        <w:spacing w:line="300" w:lineRule="auto"/>
        <w:rPr>
          <w:sz w:val="24"/>
          <w:szCs w:val="24"/>
        </w:rPr>
      </w:pPr>
      <w:r>
        <w:rPr>
          <w:rFonts w:hint="eastAsia"/>
          <w:sz w:val="24"/>
          <w:szCs w:val="24"/>
        </w:rPr>
        <w:t>附件</w:t>
      </w:r>
      <w:r w:rsidR="005C404F">
        <w:rPr>
          <w:rFonts w:asciiTheme="minorEastAsia" w:hAnsiTheme="minorEastAsia" w:hint="eastAsia"/>
          <w:sz w:val="24"/>
          <w:szCs w:val="24"/>
        </w:rPr>
        <w:t>2</w:t>
      </w:r>
      <w:r>
        <w:rPr>
          <w:rFonts w:asciiTheme="minorEastAsia" w:hAnsiTheme="minorEastAsia" w:hint="eastAsia"/>
          <w:sz w:val="24"/>
          <w:szCs w:val="24"/>
        </w:rPr>
        <w:t>：授权委托书</w:t>
      </w:r>
    </w:p>
    <w:p w:rsidR="00CC7DBB" w:rsidRPr="0058601F" w:rsidRDefault="00BF40F2" w:rsidP="00A17029">
      <w:pPr>
        <w:widowControl/>
        <w:snapToGrid w:val="0"/>
        <w:spacing w:before="100" w:beforeAutospacing="1" w:after="100" w:afterAutospacing="1" w:line="300" w:lineRule="auto"/>
        <w:ind w:firstLine="2880"/>
        <w:jc w:val="left"/>
        <w:rPr>
          <w:rFonts w:ascii="黑体" w:eastAsia="黑体" w:hAnsi="黑体" w:cs="宋体"/>
          <w:kern w:val="0"/>
          <w:sz w:val="28"/>
          <w:szCs w:val="28"/>
        </w:rPr>
      </w:pPr>
      <w:r w:rsidRPr="0058601F">
        <w:rPr>
          <w:rFonts w:ascii="黑体" w:eastAsia="黑体" w:hAnsi="黑体" w:cs="宋体" w:hint="eastAsia"/>
          <w:kern w:val="0"/>
          <w:sz w:val="28"/>
          <w:szCs w:val="28"/>
        </w:rPr>
        <w:lastRenderedPageBreak/>
        <w:t>授权委托书</w:t>
      </w:r>
    </w:p>
    <w:p w:rsidR="00CC7DBB" w:rsidRDefault="00C636B8" w:rsidP="00A17029">
      <w:pPr>
        <w:snapToGrid w:val="0"/>
        <w:spacing w:line="300"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A17029">
            <w:rPr>
              <w:rFonts w:asciiTheme="minorEastAsia" w:hAnsiTheme="minorEastAsia" w:hint="eastAsia"/>
              <w:sz w:val="24"/>
              <w:szCs w:val="24"/>
            </w:rPr>
            <w:t>安徽铜峰电子股份有限公司</w:t>
          </w:r>
        </w:sdtContent>
      </w:sdt>
      <w:r w:rsidR="00BF40F2">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Content>
        <w:p w:rsidR="00CC7DBB" w:rsidRPr="001D5F25" w:rsidRDefault="00BF40F2" w:rsidP="00A17029">
          <w:pPr>
            <w:widowControl/>
            <w:snapToGrid w:val="0"/>
            <w:spacing w:before="100" w:beforeAutospacing="1" w:after="100" w:afterAutospacing="1" w:line="300" w:lineRule="auto"/>
            <w:ind w:firstLine="720"/>
            <w:jc w:val="left"/>
            <w:rPr>
              <w:rFonts w:ascii="宋体" w:hAnsi="宋体" w:cs="宋体"/>
              <w:kern w:val="0"/>
              <w:sz w:val="24"/>
              <w:szCs w:val="24"/>
            </w:rPr>
          </w:pPr>
          <w:r>
            <w:rPr>
              <w:rFonts w:ascii="宋体" w:hAnsi="宋体" w:cs="宋体" w:hint="eastAsia"/>
              <w:kern w:val="0"/>
              <w:sz w:val="24"/>
              <w:szCs w:val="24"/>
            </w:rPr>
            <w:t>兹委托先生（女士）代表本单位（或本人）出席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showingPlcHdr/>
            </w:sdtPr>
            <w:sdtContent>
              <w:sdt>
                <w:sdtPr>
                  <w:rPr>
                    <w:rFonts w:ascii="宋体" w:hAnsi="宋体" w:cs="宋体" w:hint="eastAsia"/>
                    <w:kern w:val="0"/>
                    <w:sz w:val="24"/>
                    <w:szCs w:val="24"/>
                  </w:rPr>
                  <w:alias w:val="股东大会召开时间"/>
                  <w:tag w:val="_GBC_a81cb2bab84d42608548f9d194ac2898"/>
                  <w:id w:val="7263641"/>
                  <w:lock w:val="sdtLocked"/>
                  <w:showingPlcHdr/>
                  <w:dataBinding w:prefixMappings="xmlns:clcta-be='clcta-be'" w:xpath="/*/clcta-be:GuDongDaHuiZhaoKaiShiJian" w:storeItemID="{688C5A64-A98D-41DA-8685-B71C516D1A56}"/>
                  <w:date w:fullDate="2017-07-28T00:00:00Z">
                    <w:dateFormat w:val="yyyy'年'M'月'd'日'"/>
                    <w:lid w:val="zh-CN"/>
                    <w:storeMappedDataAs w:val="dateTime"/>
                    <w:calendar w:val="gregorian"/>
                  </w:date>
                </w:sdtPr>
                <w:sdtContent>
                  <w:r w:rsidR="0019728D">
                    <w:rPr>
                      <w:rFonts w:ascii="宋体" w:hAnsi="宋体" w:cs="宋体" w:hint="eastAsia"/>
                      <w:kern w:val="0"/>
                      <w:sz w:val="24"/>
                      <w:szCs w:val="24"/>
                    </w:rPr>
                    <w:t>2017年7月28日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dataBinding w:prefixMappings="xmlns:clcta-be='clcta-be'" w:xpath="/*/clcta-be:GuDongDaHuiZhaoKaiNianDu" w:storeItemID="{688C5A64-A98D-41DA-8685-B71C516D1A56}"/>
              <w:text/>
            </w:sdtPr>
            <w:sdtContent>
              <w:r w:rsidR="00A17029">
                <w:rPr>
                  <w:rFonts w:ascii="宋体" w:hAnsi="宋体" w:cs="宋体" w:hint="eastAsia"/>
                  <w:kern w:val="0"/>
                  <w:sz w:val="24"/>
                  <w:szCs w:val="24"/>
                </w:rPr>
                <w:t>2017</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showingPlcHdr/>
              <w:dataBinding w:prefixMappings="xmlns:clcta-be='clcta-be'" w:xpath="/*/clcta-be:GuDongDaHuiJieCi" w:storeItemID="{688C5A64-A98D-41DA-8685-B71C516D1A56}"/>
              <w:text/>
            </w:sdtPr>
            <w:sdtContent>
              <w:r w:rsidR="0019728D">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CC7DBB" w:rsidRDefault="00D51F70" w:rsidP="00A17029">
      <w:pPr>
        <w:widowControl/>
        <w:snapToGrid w:val="0"/>
        <w:spacing w:before="100" w:beforeAutospacing="1" w:after="100" w:afterAutospacing="1" w:line="300" w:lineRule="auto"/>
        <w:jc w:val="left"/>
        <w:rPr>
          <w:rFonts w:ascii="宋体" w:hAnsi="宋体" w:cs="宋体"/>
          <w:kern w:val="0"/>
          <w:sz w:val="24"/>
          <w:szCs w:val="24"/>
        </w:rPr>
      </w:pPr>
      <w:r>
        <w:rPr>
          <w:rFonts w:ascii="宋体" w:hAnsi="宋体" w:cs="宋体" w:hint="eastAsia"/>
          <w:kern w:val="0"/>
          <w:sz w:val="24"/>
          <w:szCs w:val="24"/>
        </w:rPr>
        <w:t>委托人持普通股数：</w:t>
      </w:r>
    </w:p>
    <w:p w:rsidR="00CC7DBB" w:rsidRDefault="00D51F70" w:rsidP="00A17029">
      <w:pPr>
        <w:widowControl/>
        <w:snapToGrid w:val="0"/>
        <w:spacing w:before="100" w:beforeAutospacing="1" w:after="100" w:afterAutospacing="1" w:line="300" w:lineRule="auto"/>
        <w:jc w:val="left"/>
        <w:rPr>
          <w:rFonts w:ascii="宋体" w:hAnsi="宋体" w:cs="宋体"/>
          <w:kern w:val="0"/>
          <w:sz w:val="24"/>
          <w:szCs w:val="24"/>
        </w:rPr>
      </w:pPr>
      <w:r>
        <w:rPr>
          <w:rFonts w:ascii="宋体" w:hAnsi="宋体" w:cs="宋体" w:hint="eastAsia"/>
          <w:kern w:val="0"/>
          <w:sz w:val="24"/>
          <w:szCs w:val="24"/>
        </w:rPr>
        <w:t>委托人持优先股数：</w:t>
      </w:r>
    </w:p>
    <w:p w:rsidR="00CC7DBB" w:rsidRDefault="00BF40F2" w:rsidP="00A17029">
      <w:pPr>
        <w:widowControl/>
        <w:snapToGrid w:val="0"/>
        <w:spacing w:before="100" w:beforeAutospacing="1" w:after="100" w:afterAutospacing="1" w:line="30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817"/>
            <w:gridCol w:w="4151"/>
            <w:gridCol w:w="1080"/>
            <w:gridCol w:w="1148"/>
            <w:gridCol w:w="1134"/>
          </w:tblGrid>
          <w:tr w:rsidR="00CC7DBB" w:rsidTr="00574F8D">
            <w:tc>
              <w:tcPr>
                <w:tcW w:w="817" w:type="dxa"/>
                <w:tcMar>
                  <w:top w:w="0" w:type="dxa"/>
                  <w:left w:w="108" w:type="dxa"/>
                  <w:bottom w:w="0" w:type="dxa"/>
                  <w:right w:w="108" w:type="dxa"/>
                </w:tcMar>
              </w:tcPr>
              <w:p w:rsidR="00CC7DBB" w:rsidRDefault="00BF40F2" w:rsidP="00574F8D">
                <w:pPr>
                  <w:widowControl/>
                  <w:snapToGrid w:val="0"/>
                  <w:spacing w:before="100" w:beforeAutospacing="1" w:after="100" w:afterAutospacing="1" w:line="300" w:lineRule="auto"/>
                  <w:jc w:val="center"/>
                  <w:rPr>
                    <w:rFonts w:ascii="宋体" w:hAnsi="宋体" w:cs="宋体"/>
                    <w:kern w:val="0"/>
                    <w:sz w:val="24"/>
                  </w:rPr>
                </w:pPr>
                <w:r>
                  <w:rPr>
                    <w:rFonts w:ascii="宋体" w:hAnsi="宋体" w:cs="宋体" w:hint="eastAsia"/>
                    <w:kern w:val="0"/>
                    <w:sz w:val="24"/>
                  </w:rPr>
                  <w:t>序号</w:t>
                </w:r>
              </w:p>
            </w:tc>
            <w:tc>
              <w:tcPr>
                <w:tcW w:w="4151" w:type="dxa"/>
                <w:tcMar>
                  <w:top w:w="0" w:type="dxa"/>
                  <w:left w:w="108" w:type="dxa"/>
                  <w:bottom w:w="0" w:type="dxa"/>
                  <w:right w:w="108" w:type="dxa"/>
                </w:tcMar>
              </w:tcPr>
              <w:p w:rsidR="00CC7DBB" w:rsidRDefault="00BF40F2" w:rsidP="00574F8D">
                <w:pPr>
                  <w:widowControl/>
                  <w:snapToGrid w:val="0"/>
                  <w:spacing w:before="100" w:beforeAutospacing="1" w:after="100" w:afterAutospacing="1" w:line="300" w:lineRule="auto"/>
                  <w:jc w:val="center"/>
                  <w:rPr>
                    <w:rFonts w:ascii="宋体" w:hAnsi="宋体" w:cs="宋体"/>
                    <w:kern w:val="0"/>
                    <w:sz w:val="24"/>
                  </w:rPr>
                </w:pPr>
                <w:r>
                  <w:rPr>
                    <w:rFonts w:ascii="宋体" w:hAnsi="宋体" w:cs="宋体" w:hint="eastAsia"/>
                    <w:kern w:val="0"/>
                    <w:sz w:val="24"/>
                  </w:rPr>
                  <w:t>非累积投票议案名称</w:t>
                </w:r>
              </w:p>
            </w:tc>
            <w:tc>
              <w:tcPr>
                <w:tcW w:w="1080" w:type="dxa"/>
                <w:tcMar>
                  <w:top w:w="0" w:type="dxa"/>
                  <w:left w:w="108" w:type="dxa"/>
                  <w:bottom w:w="0" w:type="dxa"/>
                  <w:right w:w="108" w:type="dxa"/>
                </w:tcMar>
              </w:tcPr>
              <w:p w:rsidR="00CC7DBB" w:rsidRDefault="00BF40F2" w:rsidP="00574F8D">
                <w:pPr>
                  <w:widowControl/>
                  <w:snapToGrid w:val="0"/>
                  <w:spacing w:before="100" w:beforeAutospacing="1" w:after="100" w:afterAutospacing="1" w:line="300" w:lineRule="auto"/>
                  <w:jc w:val="center"/>
                  <w:rPr>
                    <w:rFonts w:ascii="宋体" w:hAnsi="宋体" w:cs="宋体"/>
                    <w:kern w:val="0"/>
                    <w:sz w:val="24"/>
                  </w:rPr>
                </w:pPr>
                <w:r>
                  <w:rPr>
                    <w:rFonts w:ascii="宋体" w:hAnsi="宋体" w:cs="宋体" w:hint="eastAsia"/>
                    <w:kern w:val="0"/>
                    <w:sz w:val="24"/>
                  </w:rPr>
                  <w:t>同意</w:t>
                </w:r>
              </w:p>
            </w:tc>
            <w:tc>
              <w:tcPr>
                <w:tcW w:w="1148" w:type="dxa"/>
                <w:tcMar>
                  <w:top w:w="0" w:type="dxa"/>
                  <w:left w:w="108" w:type="dxa"/>
                  <w:bottom w:w="0" w:type="dxa"/>
                  <w:right w:w="108" w:type="dxa"/>
                </w:tcMar>
              </w:tcPr>
              <w:p w:rsidR="00CC7DBB" w:rsidRDefault="00BF40F2" w:rsidP="00574F8D">
                <w:pPr>
                  <w:widowControl/>
                  <w:snapToGrid w:val="0"/>
                  <w:spacing w:before="100" w:beforeAutospacing="1" w:after="100" w:afterAutospacing="1" w:line="300" w:lineRule="auto"/>
                  <w:jc w:val="center"/>
                  <w:rPr>
                    <w:rFonts w:ascii="宋体" w:hAnsi="宋体" w:cs="宋体"/>
                    <w:kern w:val="0"/>
                    <w:sz w:val="24"/>
                  </w:rPr>
                </w:pPr>
                <w:r>
                  <w:rPr>
                    <w:rFonts w:ascii="宋体" w:hAnsi="宋体" w:cs="宋体" w:hint="eastAsia"/>
                    <w:kern w:val="0"/>
                    <w:sz w:val="24"/>
                  </w:rPr>
                  <w:t>反对</w:t>
                </w:r>
              </w:p>
            </w:tc>
            <w:tc>
              <w:tcPr>
                <w:tcW w:w="1134" w:type="dxa"/>
                <w:tcMar>
                  <w:top w:w="0" w:type="dxa"/>
                  <w:left w:w="108" w:type="dxa"/>
                  <w:bottom w:w="0" w:type="dxa"/>
                  <w:right w:w="108" w:type="dxa"/>
                </w:tcMar>
              </w:tcPr>
              <w:p w:rsidR="00CC7DBB" w:rsidRDefault="00BF40F2" w:rsidP="00574F8D">
                <w:pPr>
                  <w:widowControl/>
                  <w:snapToGrid w:val="0"/>
                  <w:spacing w:before="100" w:beforeAutospacing="1" w:after="100" w:afterAutospacing="1" w:line="300" w:lineRule="auto"/>
                  <w:jc w:val="center"/>
                  <w:rPr>
                    <w:rFonts w:ascii="宋体" w:hAnsi="宋体" w:cs="宋体"/>
                    <w:kern w:val="0"/>
                    <w:sz w:val="24"/>
                  </w:rPr>
                </w:pPr>
                <w:r>
                  <w:rPr>
                    <w:rFonts w:ascii="宋体" w:hAnsi="宋体" w:cs="宋体" w:hint="eastAsia"/>
                    <w:kern w:val="0"/>
                    <w:sz w:val="24"/>
                  </w:rPr>
                  <w:t>弃权</w:t>
                </w:r>
              </w:p>
            </w:tc>
          </w:tr>
          <w:sdt>
            <w:sdtPr>
              <w:rPr>
                <w:rFonts w:ascii="宋体" w:hAnsi="宋体" w:cs="宋体" w:hint="eastAsia"/>
                <w:kern w:val="0"/>
                <w:sz w:val="24"/>
              </w:rPr>
              <w:alias w:val="审议听取的议案和报告"/>
              <w:tag w:val="_TUP_c968bebbb9a94418902ea36ab9fc6864"/>
              <w:id w:val="1117484312"/>
              <w:lock w:val="sdtLocked"/>
            </w:sdtPr>
            <w:sdtContent>
              <w:tr w:rsidR="00CC7DBB" w:rsidTr="00574F8D">
                <w:tc>
                  <w:tcPr>
                    <w:tcW w:w="817"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1097944284"/>
                      <w:lock w:val="sdtLocked"/>
                    </w:sdtPr>
                    <w:sdtContent>
                      <w:p w:rsidR="00CC7DBB" w:rsidRDefault="00BF40F2" w:rsidP="00A17029">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1</w:t>
                        </w:r>
                      </w:p>
                    </w:sdtContent>
                  </w:sdt>
                </w:tc>
                <w:tc>
                  <w:tcPr>
                    <w:tcW w:w="4151" w:type="dxa"/>
                    <w:tcMar>
                      <w:top w:w="0" w:type="dxa"/>
                      <w:left w:w="108" w:type="dxa"/>
                      <w:bottom w:w="0" w:type="dxa"/>
                      <w:right w:w="108" w:type="dxa"/>
                    </w:tcMar>
                  </w:tcPr>
                  <w:sdt>
                    <w:sdtPr>
                      <w:rPr>
                        <w:rFonts w:ascii="宋体" w:hAnsi="宋体" w:hint="eastAsia"/>
                        <w:kern w:val="0"/>
                        <w:sz w:val="24"/>
                      </w:rPr>
                      <w:alias w:val="审议听取的议案和报告_议案和报告名称"/>
                      <w:tag w:val="_GBC_a729fa581eac4186b80537c61826f392"/>
                      <w:id w:val="-1269225266"/>
                      <w:lock w:val="sdtLocked"/>
                      <w:text/>
                    </w:sdtPr>
                    <w:sdtContent>
                      <w:p w:rsidR="00CC7DBB" w:rsidRDefault="00A17029" w:rsidP="00A17029">
                        <w:pPr>
                          <w:widowControl/>
                          <w:snapToGrid w:val="0"/>
                          <w:spacing w:before="100" w:beforeAutospacing="1" w:after="100" w:afterAutospacing="1" w:line="300" w:lineRule="auto"/>
                          <w:jc w:val="left"/>
                          <w:rPr>
                            <w:rFonts w:ascii="宋体" w:hAnsi="宋体" w:cs="宋体"/>
                            <w:kern w:val="0"/>
                            <w:sz w:val="24"/>
                          </w:rPr>
                        </w:pPr>
                        <w:r w:rsidRPr="00A17029">
                          <w:rPr>
                            <w:rFonts w:ascii="宋体" w:hAnsi="宋体" w:hint="eastAsia"/>
                            <w:kern w:val="0"/>
                            <w:sz w:val="24"/>
                          </w:rPr>
                          <w:t>关于补选陈无畏先生为公司第七届董事会独立董事的议案</w:t>
                        </w:r>
                      </w:p>
                    </w:sdtContent>
                  </w:sdt>
                </w:tc>
                <w:tc>
                  <w:tcPr>
                    <w:tcW w:w="1080" w:type="dxa"/>
                    <w:tcMar>
                      <w:top w:w="0" w:type="dxa"/>
                      <w:left w:w="108" w:type="dxa"/>
                      <w:bottom w:w="0" w:type="dxa"/>
                      <w:right w:w="108" w:type="dxa"/>
                    </w:tcMar>
                  </w:tcPr>
                  <w:p w:rsidR="00CC7DBB" w:rsidRDefault="00CC7DBB" w:rsidP="00D51F70">
                    <w:pPr>
                      <w:widowControl/>
                      <w:snapToGrid w:val="0"/>
                      <w:spacing w:before="100" w:beforeAutospacing="1" w:after="100" w:afterAutospacing="1" w:line="300" w:lineRule="auto"/>
                      <w:jc w:val="center"/>
                      <w:rPr>
                        <w:rFonts w:ascii="宋体" w:hAnsi="宋体" w:cs="宋体"/>
                        <w:kern w:val="0"/>
                        <w:sz w:val="24"/>
                      </w:rPr>
                    </w:pPr>
                  </w:p>
                </w:tc>
                <w:tc>
                  <w:tcPr>
                    <w:tcW w:w="1148" w:type="dxa"/>
                    <w:tcMar>
                      <w:top w:w="0" w:type="dxa"/>
                      <w:left w:w="108" w:type="dxa"/>
                      <w:bottom w:w="0" w:type="dxa"/>
                      <w:right w:w="108" w:type="dxa"/>
                    </w:tcMar>
                  </w:tcPr>
                  <w:p w:rsidR="00CC7DBB" w:rsidRDefault="00CC7DBB" w:rsidP="00D51F70">
                    <w:pPr>
                      <w:widowControl/>
                      <w:snapToGrid w:val="0"/>
                      <w:spacing w:before="100" w:beforeAutospacing="1" w:after="100" w:afterAutospacing="1" w:line="300" w:lineRule="auto"/>
                      <w:jc w:val="center"/>
                      <w:rPr>
                        <w:rFonts w:ascii="宋体" w:hAnsi="宋体" w:cs="宋体"/>
                        <w:kern w:val="0"/>
                        <w:sz w:val="24"/>
                      </w:rPr>
                    </w:pPr>
                  </w:p>
                </w:tc>
                <w:tc>
                  <w:tcPr>
                    <w:tcW w:w="1134" w:type="dxa"/>
                    <w:tcMar>
                      <w:top w:w="0" w:type="dxa"/>
                      <w:left w:w="108" w:type="dxa"/>
                      <w:bottom w:w="0" w:type="dxa"/>
                      <w:right w:w="108" w:type="dxa"/>
                    </w:tcMar>
                  </w:tcPr>
                  <w:p w:rsidR="00CC7DBB" w:rsidRDefault="00CC7DBB" w:rsidP="00D51F70">
                    <w:pPr>
                      <w:widowControl/>
                      <w:snapToGrid w:val="0"/>
                      <w:spacing w:before="100" w:beforeAutospacing="1" w:after="100" w:afterAutospacing="1" w:line="300" w:lineRule="auto"/>
                      <w:jc w:val="center"/>
                      <w:rPr>
                        <w:rFonts w:ascii="宋体" w:hAnsi="宋体" w:cs="宋体"/>
                        <w:kern w:val="0"/>
                        <w:sz w:val="24"/>
                      </w:rPr>
                    </w:pPr>
                  </w:p>
                </w:tc>
              </w:tr>
            </w:sdtContent>
          </w:sdt>
        </w:tbl>
        <w:p w:rsidR="00CC7DBB" w:rsidRDefault="00C636B8" w:rsidP="00A17029">
          <w:pPr>
            <w:widowControl/>
            <w:snapToGrid w:val="0"/>
            <w:spacing w:line="300" w:lineRule="auto"/>
            <w:jc w:val="left"/>
            <w:rPr>
              <w:rFonts w:ascii="宋体" w:hAnsi="宋体" w:cs="宋体"/>
              <w:kern w:val="0"/>
              <w:sz w:val="24"/>
            </w:rPr>
          </w:pPr>
        </w:p>
      </w:sdtContent>
    </w:sdt>
    <w:p w:rsidR="00CC7DBB" w:rsidRDefault="00BF40F2" w:rsidP="00A17029">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委托人签名（盖章）： 　　　　　　　　受托人签名：</w:t>
      </w:r>
    </w:p>
    <w:p w:rsidR="00CC7DBB" w:rsidRDefault="00BF40F2" w:rsidP="00A17029">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委托人身份证号： 　　　　　　　　　　受托人身份证号：</w:t>
      </w:r>
    </w:p>
    <w:p w:rsidR="00CC7DBB" w:rsidRDefault="00BF40F2" w:rsidP="00A17029">
      <w:pPr>
        <w:widowControl/>
        <w:snapToGrid w:val="0"/>
        <w:spacing w:before="100" w:beforeAutospacing="1" w:after="100" w:afterAutospacing="1" w:line="300" w:lineRule="auto"/>
        <w:ind w:firstLine="4320"/>
        <w:jc w:val="left"/>
        <w:rPr>
          <w:rFonts w:ascii="宋体" w:hAnsi="宋体" w:cs="宋体"/>
          <w:kern w:val="0"/>
          <w:sz w:val="24"/>
        </w:rPr>
      </w:pPr>
      <w:r>
        <w:rPr>
          <w:rFonts w:ascii="宋体" w:hAnsi="宋体" w:cs="宋体" w:hint="eastAsia"/>
          <w:kern w:val="0"/>
          <w:sz w:val="24"/>
        </w:rPr>
        <w:t xml:space="preserve">委托日期：　　年 </w:t>
      </w:r>
      <w:r w:rsidR="00EB7E72">
        <w:rPr>
          <w:rFonts w:ascii="宋体" w:hAnsi="宋体" w:cs="宋体" w:hint="eastAsia"/>
          <w:kern w:val="0"/>
          <w:sz w:val="24"/>
        </w:rPr>
        <w:t xml:space="preserve"> </w:t>
      </w:r>
      <w:r w:rsidR="005C404F">
        <w:rPr>
          <w:rFonts w:ascii="宋体" w:hAnsi="宋体" w:cs="宋体" w:hint="eastAsia"/>
          <w:kern w:val="0"/>
          <w:sz w:val="24"/>
        </w:rPr>
        <w:t xml:space="preserve"> </w:t>
      </w:r>
      <w:r>
        <w:rPr>
          <w:rFonts w:ascii="宋体" w:hAnsi="宋体" w:cs="宋体" w:hint="eastAsia"/>
          <w:kern w:val="0"/>
          <w:sz w:val="24"/>
        </w:rPr>
        <w:t>月</w:t>
      </w:r>
      <w:r w:rsidR="00EB7E72">
        <w:rPr>
          <w:rFonts w:ascii="宋体" w:hAnsi="宋体" w:cs="宋体" w:hint="eastAsia"/>
          <w:kern w:val="0"/>
          <w:sz w:val="24"/>
        </w:rPr>
        <w:t xml:space="preserve">  </w:t>
      </w:r>
      <w:r w:rsidR="005C404F">
        <w:rPr>
          <w:rFonts w:ascii="宋体" w:hAnsi="宋体" w:cs="宋体" w:hint="eastAsia"/>
          <w:kern w:val="0"/>
          <w:sz w:val="24"/>
        </w:rPr>
        <w:t xml:space="preserve"> </w:t>
      </w:r>
      <w:r>
        <w:rPr>
          <w:rFonts w:ascii="宋体" w:hAnsi="宋体" w:cs="宋体" w:hint="eastAsia"/>
          <w:kern w:val="0"/>
          <w:sz w:val="24"/>
        </w:rPr>
        <w:t>日</w:t>
      </w:r>
    </w:p>
    <w:p w:rsidR="00CC7DBB" w:rsidRDefault="00BF40F2" w:rsidP="00A17029">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备注：</w:t>
      </w:r>
    </w:p>
    <w:p w:rsidR="00CC7DBB" w:rsidRDefault="00BF40F2" w:rsidP="00A17029">
      <w:pPr>
        <w:widowControl/>
        <w:snapToGrid w:val="0"/>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CC7DBB" w:rsidRDefault="00CC7DBB" w:rsidP="00A17029">
      <w:pPr>
        <w:snapToGrid w:val="0"/>
        <w:spacing w:line="300" w:lineRule="auto"/>
      </w:pPr>
    </w:p>
    <w:sectPr w:rsidR="00CC7DBB"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433" w:rsidRDefault="00621433" w:rsidP="006E207E">
      <w:r>
        <w:separator/>
      </w:r>
    </w:p>
  </w:endnote>
  <w:endnote w:type="continuationSeparator" w:id="1">
    <w:p w:rsidR="00621433" w:rsidRDefault="00621433"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433" w:rsidRDefault="00621433" w:rsidP="006E207E">
      <w:r>
        <w:separator/>
      </w:r>
    </w:p>
  </w:footnote>
  <w:footnote w:type="continuationSeparator" w:id="1">
    <w:p w:rsidR="00621433" w:rsidRDefault="00621433"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203"/>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97889"/>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393B"/>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8D"/>
    <w:rsid w:val="001972F2"/>
    <w:rsid w:val="00197DC8"/>
    <w:rsid w:val="001A1C34"/>
    <w:rsid w:val="001A2E2D"/>
    <w:rsid w:val="001A5684"/>
    <w:rsid w:val="001A6EA4"/>
    <w:rsid w:val="001B0861"/>
    <w:rsid w:val="001B11FC"/>
    <w:rsid w:val="001B12C5"/>
    <w:rsid w:val="001B2B1E"/>
    <w:rsid w:val="001B39F3"/>
    <w:rsid w:val="001B61B8"/>
    <w:rsid w:val="001C0B03"/>
    <w:rsid w:val="001C1129"/>
    <w:rsid w:val="001C2826"/>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1C3"/>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6F8A"/>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658E"/>
    <w:rsid w:val="003C6D08"/>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47E34"/>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EBD"/>
    <w:rsid w:val="00485FB8"/>
    <w:rsid w:val="00486CC2"/>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4859"/>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150E"/>
    <w:rsid w:val="0055573D"/>
    <w:rsid w:val="00555DF9"/>
    <w:rsid w:val="00556E07"/>
    <w:rsid w:val="00557681"/>
    <w:rsid w:val="00560B7B"/>
    <w:rsid w:val="00560BCA"/>
    <w:rsid w:val="00561909"/>
    <w:rsid w:val="00561A5A"/>
    <w:rsid w:val="005633F3"/>
    <w:rsid w:val="00563756"/>
    <w:rsid w:val="005658C9"/>
    <w:rsid w:val="00570575"/>
    <w:rsid w:val="0057337A"/>
    <w:rsid w:val="005741AC"/>
    <w:rsid w:val="00574F8D"/>
    <w:rsid w:val="00580638"/>
    <w:rsid w:val="00582DC2"/>
    <w:rsid w:val="00585338"/>
    <w:rsid w:val="005859DB"/>
    <w:rsid w:val="0058601F"/>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04F"/>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6C5"/>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17029"/>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43AF"/>
    <w:rsid w:val="00BD5048"/>
    <w:rsid w:val="00BD5E7C"/>
    <w:rsid w:val="00BE17F4"/>
    <w:rsid w:val="00BE2211"/>
    <w:rsid w:val="00BE22B3"/>
    <w:rsid w:val="00BE422C"/>
    <w:rsid w:val="00BE614C"/>
    <w:rsid w:val="00BF240D"/>
    <w:rsid w:val="00BF351E"/>
    <w:rsid w:val="00BF40F2"/>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5E1F"/>
    <w:rsid w:val="00C576E6"/>
    <w:rsid w:val="00C57A49"/>
    <w:rsid w:val="00C57C9B"/>
    <w:rsid w:val="00C6058E"/>
    <w:rsid w:val="00C60C47"/>
    <w:rsid w:val="00C632F3"/>
    <w:rsid w:val="00C636B8"/>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C7DBB"/>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1F70"/>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6098"/>
    <w:rsid w:val="00DA720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1B0B"/>
    <w:rsid w:val="00DE228B"/>
    <w:rsid w:val="00DE3279"/>
    <w:rsid w:val="00DE487C"/>
    <w:rsid w:val="00DE5E0B"/>
    <w:rsid w:val="00DE6805"/>
    <w:rsid w:val="00DE736C"/>
    <w:rsid w:val="00DE7654"/>
    <w:rsid w:val="00DE77C7"/>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7A01"/>
    <w:rsid w:val="00EA7C82"/>
    <w:rsid w:val="00EB02AC"/>
    <w:rsid w:val="00EB154B"/>
    <w:rsid w:val="00EB1E08"/>
    <w:rsid w:val="00EB234D"/>
    <w:rsid w:val="00EB3A6C"/>
    <w:rsid w:val="00EB4A54"/>
    <w:rsid w:val="00EB5C44"/>
    <w:rsid w:val="00EB5FE0"/>
    <w:rsid w:val="00EB7040"/>
    <w:rsid w:val="00EB7E72"/>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4FB9"/>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B4815"/>
    <w:rsid w:val="002F09F9"/>
    <w:rsid w:val="00302B47"/>
    <w:rsid w:val="00302C47"/>
    <w:rsid w:val="00305405"/>
    <w:rsid w:val="00305FB1"/>
    <w:rsid w:val="00326E57"/>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DA8"/>
    <w:rsid w:val="00901A28"/>
    <w:rsid w:val="0090227C"/>
    <w:rsid w:val="00912516"/>
    <w:rsid w:val="00951B36"/>
    <w:rsid w:val="00952A93"/>
    <w:rsid w:val="009637BB"/>
    <w:rsid w:val="00980A5B"/>
    <w:rsid w:val="00982D15"/>
    <w:rsid w:val="009B35CB"/>
    <w:rsid w:val="009E7E64"/>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7821"/>
    <w:rsid w:val="00DF4DF4"/>
    <w:rsid w:val="00E23990"/>
    <w:rsid w:val="00E3111F"/>
    <w:rsid w:val="00E32CCE"/>
    <w:rsid w:val="00E33E5E"/>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8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331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2017</clcta-be:GuDongDaHuiZhaoKaiNianDu>
  <clcta-be:GuDongDaHuiJieCi xmlns:clcta-be="clcta-be">一</clcta-be:GuDongDaHuiJieCi>
  <clcta-be:TouPiaoDaiMa xmlns:clcta-be="clcta-be"/>
  <clcta-gie:GongSiFaDingZhongWenMingCheng xmlns:clcta-gie="clcta-gie">安徽铜峰电子股份有限公司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2017-07-28</clcta-be:GuDongDaHuiZhaoKaiShiJian>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]]></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]]></t:sse>
</t:template>
</file>

<file path=customXml/itemProps1.xml><?xml version="1.0" encoding="utf-8"?>
<ds:datastoreItem xmlns:ds="http://schemas.openxmlformats.org/officeDocument/2006/customXml" ds:itemID="{42CF6F87-7F43-41BD-9A55-09736A09FA67}">
  <ds:schemaRefs>
    <ds:schemaRef ds:uri="http://schemas.openxmlformats.org/officeDocument/2006/bibliography"/>
  </ds:schemaRefs>
</ds:datastoreItem>
</file>

<file path=customXml/itemProps2.xml><?xml version="1.0" encoding="utf-8"?>
<ds:datastoreItem xmlns:ds="http://schemas.openxmlformats.org/officeDocument/2006/customXml" ds:itemID="{1B1CD72D-54C1-4266-B710-8477BD719F3D}">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B6BCD4E3-4F6E-4039-8840-A4155B2485B4}">
  <ds:schemaRefs>
    <ds:schemaRef ds:uri="http://mapping.word.org/2012/mapping"/>
  </ds:schemaRefs>
</ds:datastoreItem>
</file>

<file path=customXml/itemProps5.xml><?xml version="1.0" encoding="utf-8"?>
<ds:datastoreItem xmlns:ds="http://schemas.openxmlformats.org/officeDocument/2006/customXml" ds:itemID="{1E14B74A-9CC0-45CF-9141-1147B265AB2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286</TotalTime>
  <Pages>5</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121</cp:revision>
  <dcterms:created xsi:type="dcterms:W3CDTF">2017-07-07T01:43:00Z</dcterms:created>
  <dcterms:modified xsi:type="dcterms:W3CDTF">2017-07-12T00:49:00Z</dcterms:modified>
</cp:coreProperties>
</file>